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024192F8" w14:textId="77777777" w:rsidR="00100F1F" w:rsidRPr="00E40DF3" w:rsidRDefault="0062676F" w:rsidP="002726B4">
      <w:pPr>
        <w:pStyle w:val="Kopfzeile"/>
        <w:tabs>
          <w:tab w:val="left" w:pos="708"/>
        </w:tabs>
        <w:ind w:right="-315"/>
        <w:jc w:val="both"/>
        <w:rPr>
          <w:rFonts w:cs="Arial"/>
          <w:b/>
          <w:bCs/>
          <w:color w:val="000000" w:themeColor="text1"/>
          <w:sz w:val="48"/>
          <w:szCs w:val="47"/>
        </w:rPr>
      </w:pPr>
      <w:r w:rsidRPr="00E40DF3">
        <w:rPr>
          <w:rFonts w:cs="Arial"/>
          <w:b/>
          <w:bCs/>
          <w:noProof/>
          <w:color w:val="000000" w:themeColor="text1"/>
          <w:sz w:val="48"/>
          <w:szCs w:val="47"/>
        </w:rPr>
        <w:drawing>
          <wp:anchor distT="0" distB="0" distL="114300" distR="114300" simplePos="0" relativeHeight="251662848" behindDoc="0" locked="0" layoutInCell="1" allowOverlap="1" wp14:anchorId="3D163449" wp14:editId="17E0AE5C">
            <wp:simplePos x="0" y="0"/>
            <wp:positionH relativeFrom="margin">
              <wp:posOffset>-80010</wp:posOffset>
            </wp:positionH>
            <wp:positionV relativeFrom="margin">
              <wp:posOffset>-15240</wp:posOffset>
            </wp:positionV>
            <wp:extent cx="1295400" cy="542925"/>
            <wp:effectExtent l="19050" t="0" r="0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0F1F" w:rsidRPr="00E40DF3">
        <w:rPr>
          <w:rFonts w:cs="Arial"/>
          <w:b/>
          <w:bCs/>
          <w:noProof/>
          <w:color w:val="000000" w:themeColor="text1"/>
          <w:sz w:val="48"/>
          <w:szCs w:val="47"/>
        </w:rPr>
        <w:drawing>
          <wp:anchor distT="0" distB="0" distL="114300" distR="114300" simplePos="0" relativeHeight="251663872" behindDoc="0" locked="0" layoutInCell="1" allowOverlap="1" wp14:anchorId="218DD119" wp14:editId="589B5F1B">
            <wp:simplePos x="0" y="0"/>
            <wp:positionH relativeFrom="margin">
              <wp:posOffset>3574415</wp:posOffset>
            </wp:positionH>
            <wp:positionV relativeFrom="margin">
              <wp:posOffset>165100</wp:posOffset>
            </wp:positionV>
            <wp:extent cx="1301750" cy="212725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AFE480" w14:textId="77777777" w:rsidR="00100F1F" w:rsidRPr="00E40DF3" w:rsidRDefault="00100F1F" w:rsidP="00100F1F">
      <w:pPr>
        <w:pStyle w:val="Kopfzeile"/>
        <w:tabs>
          <w:tab w:val="left" w:pos="708"/>
        </w:tabs>
        <w:jc w:val="both"/>
        <w:rPr>
          <w:rFonts w:cs="Arial"/>
          <w:b/>
          <w:bCs/>
          <w:color w:val="000000" w:themeColor="text1"/>
          <w:sz w:val="28"/>
          <w:szCs w:val="28"/>
        </w:rPr>
      </w:pPr>
    </w:p>
    <w:p w14:paraId="7EDDC303" w14:textId="77777777" w:rsidR="00E9080C" w:rsidRPr="00E40DF3" w:rsidRDefault="00E9080C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color w:val="000000" w:themeColor="text1"/>
          <w:sz w:val="48"/>
          <w:szCs w:val="47"/>
        </w:rPr>
      </w:pPr>
      <w:r w:rsidRPr="00E40DF3">
        <w:rPr>
          <w:rFonts w:cs="Arial"/>
          <w:b/>
          <w:bCs/>
          <w:color w:val="000000" w:themeColor="text1"/>
          <w:sz w:val="48"/>
          <w:szCs w:val="47"/>
        </w:rPr>
        <w:t>Presseinformation</w:t>
      </w:r>
    </w:p>
    <w:p w14:paraId="1C8F49FF" w14:textId="77777777" w:rsidR="00E9080C" w:rsidRPr="00E40DF3" w:rsidRDefault="00492075">
      <w:pPr>
        <w:pStyle w:val="Kopfzeile"/>
        <w:tabs>
          <w:tab w:val="left" w:pos="708"/>
        </w:tabs>
        <w:spacing w:line="320" w:lineRule="exact"/>
        <w:rPr>
          <w:rFonts w:cs="Arial"/>
          <w:color w:val="000000" w:themeColor="text1"/>
          <w:sz w:val="20"/>
        </w:rPr>
      </w:pPr>
      <w:r w:rsidRPr="00E40DF3">
        <w:rPr>
          <w:rFonts w:cs="Arial"/>
          <w:b/>
          <w:bCs/>
          <w:color w:val="000000" w:themeColor="text1"/>
          <w:sz w:val="20"/>
        </w:rPr>
        <w:t>KLB Klimaleichtblock GmbH</w:t>
      </w:r>
      <w:r w:rsidR="00E9080C" w:rsidRPr="00E40DF3">
        <w:rPr>
          <w:rFonts w:cs="Arial"/>
          <w:color w:val="000000" w:themeColor="text1"/>
          <w:sz w:val="20"/>
        </w:rPr>
        <w:t xml:space="preserve">, </w:t>
      </w:r>
      <w:r w:rsidR="00C71F3F" w:rsidRPr="00E40DF3">
        <w:rPr>
          <w:rFonts w:cs="Arial"/>
          <w:color w:val="000000" w:themeColor="text1"/>
          <w:sz w:val="20"/>
        </w:rPr>
        <w:t>Lohmannstraße 31, 56626 Andernach</w:t>
      </w:r>
    </w:p>
    <w:p w14:paraId="40167183" w14:textId="77777777" w:rsidR="00E9080C" w:rsidRPr="00E40DF3" w:rsidRDefault="00E9080C">
      <w:pPr>
        <w:pStyle w:val="Kopfzeile"/>
        <w:tabs>
          <w:tab w:val="left" w:pos="708"/>
        </w:tabs>
        <w:spacing w:line="320" w:lineRule="exact"/>
        <w:rPr>
          <w:rFonts w:cs="Arial"/>
          <w:color w:val="000000" w:themeColor="text1"/>
          <w:sz w:val="20"/>
        </w:rPr>
      </w:pPr>
      <w:r w:rsidRPr="00E40DF3">
        <w:rPr>
          <w:rFonts w:cs="Arial"/>
          <w:color w:val="000000" w:themeColor="text1"/>
          <w:sz w:val="20"/>
        </w:rPr>
        <w:t>Abdruck honorarfrei. Belegexemplar und Rückfragen bitte an:</w:t>
      </w:r>
    </w:p>
    <w:p w14:paraId="380D7912" w14:textId="77777777" w:rsidR="0013310B" w:rsidRPr="00E40DF3" w:rsidRDefault="00E9080C" w:rsidP="00C707EE">
      <w:pPr>
        <w:pStyle w:val="Kopfzeile"/>
        <w:tabs>
          <w:tab w:val="left" w:pos="708"/>
        </w:tabs>
        <w:spacing w:line="320" w:lineRule="exact"/>
        <w:rPr>
          <w:rFonts w:cs="Arial"/>
          <w:color w:val="000000" w:themeColor="text1"/>
          <w:sz w:val="20"/>
        </w:rPr>
      </w:pPr>
      <w:r w:rsidRPr="00E40DF3">
        <w:rPr>
          <w:rFonts w:cs="Arial"/>
          <w:b/>
          <w:bCs/>
          <w:color w:val="000000" w:themeColor="text1"/>
          <w:sz w:val="20"/>
        </w:rPr>
        <w:t>dako pr</w:t>
      </w:r>
      <w:r w:rsidRPr="00E40DF3">
        <w:rPr>
          <w:rFonts w:cs="Arial"/>
          <w:color w:val="000000" w:themeColor="text1"/>
          <w:sz w:val="20"/>
        </w:rPr>
        <w:t xml:space="preserve">, </w:t>
      </w:r>
      <w:r w:rsidR="00C71F3F" w:rsidRPr="00E40DF3">
        <w:rPr>
          <w:rFonts w:cs="Arial"/>
          <w:color w:val="000000" w:themeColor="text1"/>
          <w:sz w:val="20"/>
        </w:rPr>
        <w:t>Manforter Straße 133, 513</w:t>
      </w:r>
      <w:r w:rsidRPr="00E40DF3">
        <w:rPr>
          <w:rFonts w:cs="Arial"/>
          <w:color w:val="000000" w:themeColor="text1"/>
          <w:sz w:val="20"/>
        </w:rPr>
        <w:t>7</w:t>
      </w:r>
      <w:r w:rsidR="00C71F3F" w:rsidRPr="00E40DF3">
        <w:rPr>
          <w:rFonts w:cs="Arial"/>
          <w:color w:val="000000" w:themeColor="text1"/>
          <w:sz w:val="20"/>
        </w:rPr>
        <w:t>3</w:t>
      </w:r>
      <w:r w:rsidRPr="00E40DF3">
        <w:rPr>
          <w:rFonts w:cs="Arial"/>
          <w:color w:val="000000" w:themeColor="text1"/>
          <w:sz w:val="20"/>
        </w:rPr>
        <w:t xml:space="preserve"> Leverkusen, Tel.: 02 14 </w:t>
      </w:r>
      <w:r w:rsidR="00FB7DBA" w:rsidRPr="00E40DF3">
        <w:rPr>
          <w:rFonts w:cs="Arial"/>
          <w:color w:val="000000" w:themeColor="text1"/>
          <w:sz w:val="20"/>
        </w:rPr>
        <w:t>-</w:t>
      </w:r>
      <w:r w:rsidRPr="00E40DF3">
        <w:rPr>
          <w:rFonts w:cs="Arial"/>
          <w:color w:val="000000" w:themeColor="text1"/>
          <w:sz w:val="20"/>
        </w:rPr>
        <w:t xml:space="preserve"> 20 69 10</w:t>
      </w:r>
    </w:p>
    <w:p w14:paraId="77EA7024" w14:textId="77777777" w:rsidR="003D22BB" w:rsidRPr="00E40DF3" w:rsidRDefault="003D22BB" w:rsidP="003D22BB">
      <w:pPr>
        <w:pStyle w:val="Kopfzeile"/>
        <w:tabs>
          <w:tab w:val="left" w:pos="708"/>
        </w:tabs>
        <w:jc w:val="right"/>
        <w:rPr>
          <w:rFonts w:cs="Arial"/>
          <w:color w:val="000000" w:themeColor="text1"/>
          <w:sz w:val="20"/>
        </w:rPr>
      </w:pPr>
    </w:p>
    <w:p w14:paraId="77DD15A7" w14:textId="0E99815F" w:rsidR="00E9080C" w:rsidRPr="00E40DF3" w:rsidRDefault="003B2021" w:rsidP="003D22BB">
      <w:pPr>
        <w:pStyle w:val="Kopfzeile"/>
        <w:tabs>
          <w:tab w:val="left" w:pos="708"/>
        </w:tabs>
        <w:jc w:val="right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0</w:t>
      </w:r>
      <w:r w:rsidR="0004617D">
        <w:rPr>
          <w:rFonts w:cs="Arial"/>
          <w:color w:val="000000" w:themeColor="text1"/>
          <w:sz w:val="20"/>
        </w:rPr>
        <w:t>9</w:t>
      </w:r>
      <w:r w:rsidR="004A46AD" w:rsidRPr="00E40DF3">
        <w:rPr>
          <w:rFonts w:cs="Arial"/>
          <w:color w:val="000000" w:themeColor="text1"/>
          <w:sz w:val="20"/>
        </w:rPr>
        <w:t>/</w:t>
      </w:r>
      <w:r w:rsidR="0078258A">
        <w:rPr>
          <w:rFonts w:cs="Arial"/>
          <w:color w:val="000000" w:themeColor="text1"/>
          <w:sz w:val="20"/>
        </w:rPr>
        <w:t>2</w:t>
      </w:r>
      <w:r w:rsidR="00563CA9">
        <w:rPr>
          <w:rFonts w:cs="Arial"/>
          <w:color w:val="000000" w:themeColor="text1"/>
          <w:sz w:val="20"/>
        </w:rPr>
        <w:t>4</w:t>
      </w:r>
      <w:r w:rsidR="0078258A">
        <w:rPr>
          <w:rFonts w:cs="Arial"/>
          <w:color w:val="000000" w:themeColor="text1"/>
          <w:sz w:val="20"/>
        </w:rPr>
        <w:t>-0</w:t>
      </w:r>
      <w:r w:rsidR="0004617D">
        <w:rPr>
          <w:rFonts w:cs="Arial"/>
          <w:color w:val="000000" w:themeColor="text1"/>
          <w:sz w:val="20"/>
        </w:rPr>
        <w:t>6</w:t>
      </w:r>
    </w:p>
    <w:p w14:paraId="77949C2E" w14:textId="77777777" w:rsidR="00375506" w:rsidRPr="00E40DF3" w:rsidRDefault="00581A88" w:rsidP="00DF553E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color w:val="000000" w:themeColor="text1"/>
          <w:sz w:val="28"/>
          <w:u w:val="single"/>
        </w:rPr>
      </w:pPr>
      <w:r w:rsidRPr="00E40DF3">
        <w:rPr>
          <w:rFonts w:cs="Arial"/>
          <w:color w:val="000000" w:themeColor="text1"/>
          <w:sz w:val="28"/>
          <w:u w:val="single"/>
        </w:rPr>
        <w:t xml:space="preserve">KLB </w:t>
      </w:r>
      <w:r w:rsidR="0040652E" w:rsidRPr="00E40DF3">
        <w:rPr>
          <w:rFonts w:cs="Arial"/>
          <w:color w:val="000000" w:themeColor="text1"/>
          <w:sz w:val="28"/>
          <w:u w:val="single"/>
        </w:rPr>
        <w:t>Klimaleichtblock GmbH</w:t>
      </w:r>
    </w:p>
    <w:p w14:paraId="1B387BF0" w14:textId="77777777" w:rsidR="00DF553E" w:rsidRPr="00E40DF3" w:rsidRDefault="00DF553E" w:rsidP="00DF553E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color w:val="000000" w:themeColor="text1"/>
          <w:sz w:val="24"/>
          <w:szCs w:val="24"/>
          <w:u w:val="single"/>
        </w:rPr>
      </w:pPr>
    </w:p>
    <w:p w14:paraId="07E7CA58" w14:textId="6F5E9293" w:rsidR="005801E7" w:rsidRDefault="005801E7" w:rsidP="00A80664">
      <w:pPr>
        <w:pStyle w:val="berschrift9"/>
        <w:spacing w:line="400" w:lineRule="exact"/>
        <w:rPr>
          <w:rFonts w:cs="Arial"/>
          <w:bCs w:val="0"/>
          <w:szCs w:val="40"/>
        </w:rPr>
      </w:pPr>
      <w:r>
        <w:rPr>
          <w:rFonts w:cs="Arial"/>
          <w:bCs w:val="0"/>
          <w:szCs w:val="40"/>
        </w:rPr>
        <w:t>Bionischer Stein mit rein</w:t>
      </w:r>
    </w:p>
    <w:p w14:paraId="0BD02517" w14:textId="09F49AEA" w:rsidR="00A80664" w:rsidRPr="008B6EB2" w:rsidRDefault="005801E7" w:rsidP="00A80664">
      <w:pPr>
        <w:pStyle w:val="berschrift9"/>
        <w:spacing w:line="400" w:lineRule="exact"/>
        <w:rPr>
          <w:rFonts w:cs="Arial"/>
          <w:bCs w:val="0"/>
          <w:szCs w:val="40"/>
        </w:rPr>
      </w:pPr>
      <w:r>
        <w:rPr>
          <w:rFonts w:cs="Arial"/>
          <w:bCs w:val="0"/>
          <w:szCs w:val="40"/>
        </w:rPr>
        <w:t>mineralischer Schaumfüllung</w:t>
      </w:r>
    </w:p>
    <w:p w14:paraId="4B2B9149" w14:textId="77777777" w:rsidR="00A80664" w:rsidRPr="00CE42DA" w:rsidRDefault="00A80664" w:rsidP="00A80664">
      <w:pPr>
        <w:rPr>
          <w:rFonts w:ascii="Arial" w:hAnsi="Arial" w:cs="Arial"/>
          <w:sz w:val="27"/>
          <w:szCs w:val="27"/>
        </w:rPr>
      </w:pPr>
    </w:p>
    <w:p w14:paraId="6171849F" w14:textId="01436B2A" w:rsidR="00A80664" w:rsidRPr="00DE5F37" w:rsidRDefault="005801E7" w:rsidP="0004617D">
      <w:pPr>
        <w:spacing w:line="400" w:lineRule="exact"/>
        <w:rPr>
          <w:rFonts w:ascii="Arial" w:hAnsi="Arial" w:cs="Arial"/>
          <w:sz w:val="27"/>
          <w:szCs w:val="27"/>
        </w:rPr>
      </w:pPr>
      <w:r w:rsidRPr="00DE5F37">
        <w:rPr>
          <w:rFonts w:ascii="Arial" w:hAnsi="Arial" w:cs="Arial"/>
          <w:sz w:val="27"/>
          <w:szCs w:val="27"/>
        </w:rPr>
        <w:t xml:space="preserve">Natur als Vorbild: </w:t>
      </w:r>
      <w:r w:rsidR="008027BD" w:rsidRPr="00DE5F37">
        <w:rPr>
          <w:rFonts w:ascii="Arial" w:hAnsi="Arial" w:cs="Arial"/>
          <w:sz w:val="27"/>
          <w:szCs w:val="27"/>
        </w:rPr>
        <w:t>„</w:t>
      </w:r>
      <w:r w:rsidR="0004617D" w:rsidRPr="00DE5F37">
        <w:rPr>
          <w:rFonts w:ascii="Arial" w:hAnsi="Arial" w:cs="Arial"/>
          <w:sz w:val="27"/>
          <w:szCs w:val="27"/>
        </w:rPr>
        <w:t>KLB-Wabenstein</w:t>
      </w:r>
      <w:r w:rsidR="008027BD" w:rsidRPr="00DE5F37">
        <w:rPr>
          <w:rFonts w:ascii="Arial" w:hAnsi="Arial" w:cs="Arial"/>
          <w:sz w:val="27"/>
          <w:szCs w:val="27"/>
        </w:rPr>
        <w:t>“</w:t>
      </w:r>
      <w:r w:rsidR="004636E1" w:rsidRPr="00DE5F37">
        <w:rPr>
          <w:rFonts w:ascii="Arial" w:hAnsi="Arial" w:cs="Arial"/>
          <w:sz w:val="27"/>
          <w:szCs w:val="27"/>
        </w:rPr>
        <w:t xml:space="preserve"> mit </w:t>
      </w:r>
      <w:r w:rsidRPr="00DE5F37">
        <w:rPr>
          <w:rFonts w:ascii="Arial" w:hAnsi="Arial" w:cs="Arial"/>
          <w:sz w:val="27"/>
          <w:szCs w:val="27"/>
        </w:rPr>
        <w:t>Mineralschaum-Füllung optimiert Statik, Schallschutz und Wärmedämmung</w:t>
      </w:r>
    </w:p>
    <w:p w14:paraId="5AF99F34" w14:textId="77777777" w:rsidR="00A2387D" w:rsidRPr="00DE5F37" w:rsidRDefault="00A2387D" w:rsidP="000D1F67">
      <w:pPr>
        <w:pStyle w:val="Textkrper"/>
        <w:spacing w:line="240" w:lineRule="auto"/>
        <w:rPr>
          <w:rFonts w:cs="Arial"/>
          <w:bCs w:val="0"/>
          <w:sz w:val="24"/>
          <w:szCs w:val="24"/>
        </w:rPr>
      </w:pPr>
    </w:p>
    <w:p w14:paraId="355D66C2" w14:textId="5F947B45" w:rsidR="007E10C8" w:rsidRPr="00DE5F37" w:rsidRDefault="005801E7" w:rsidP="006C7998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DE5F37">
        <w:rPr>
          <w:rFonts w:cs="Arial"/>
          <w:bCs w:val="0"/>
          <w:sz w:val="24"/>
          <w:szCs w:val="24"/>
        </w:rPr>
        <w:t>Tragfähigkeit</w:t>
      </w:r>
      <w:r w:rsidR="00EC733C" w:rsidRPr="00DE5F37">
        <w:rPr>
          <w:rFonts w:cs="Arial"/>
          <w:bCs w:val="0"/>
          <w:sz w:val="24"/>
          <w:szCs w:val="24"/>
        </w:rPr>
        <w:t xml:space="preserve"> und </w:t>
      </w:r>
      <w:r w:rsidRPr="00DE5F37">
        <w:rPr>
          <w:rFonts w:cs="Arial"/>
          <w:bCs w:val="0"/>
          <w:sz w:val="24"/>
          <w:szCs w:val="24"/>
        </w:rPr>
        <w:t xml:space="preserve">zugleich </w:t>
      </w:r>
      <w:r w:rsidR="00EC733C" w:rsidRPr="00DE5F37">
        <w:rPr>
          <w:rFonts w:cs="Arial"/>
          <w:bCs w:val="0"/>
          <w:sz w:val="24"/>
          <w:szCs w:val="24"/>
        </w:rPr>
        <w:t>hohe Wärme</w:t>
      </w:r>
      <w:r w:rsidRPr="00DE5F37">
        <w:rPr>
          <w:rFonts w:cs="Arial"/>
          <w:bCs w:val="0"/>
          <w:sz w:val="24"/>
          <w:szCs w:val="24"/>
        </w:rPr>
        <w:t>dämmung</w:t>
      </w:r>
      <w:r w:rsidR="00CF5DBF" w:rsidRPr="00DE5F37">
        <w:rPr>
          <w:rFonts w:cs="Arial"/>
          <w:bCs w:val="0"/>
          <w:sz w:val="24"/>
          <w:szCs w:val="24"/>
        </w:rPr>
        <w:t xml:space="preserve"> </w:t>
      </w:r>
      <w:r w:rsidR="00235B15" w:rsidRPr="00DE5F37">
        <w:rPr>
          <w:rFonts w:cs="Arial"/>
          <w:bCs w:val="0"/>
          <w:sz w:val="24"/>
          <w:szCs w:val="24"/>
        </w:rPr>
        <w:t>müssen</w:t>
      </w:r>
      <w:r w:rsidR="00CF5DBF" w:rsidRPr="00DE5F37">
        <w:rPr>
          <w:rFonts w:cs="Arial"/>
          <w:bCs w:val="0"/>
          <w:sz w:val="24"/>
          <w:szCs w:val="24"/>
        </w:rPr>
        <w:t xml:space="preserve"> sich nicht gegenseitig aus</w:t>
      </w:r>
      <w:r w:rsidR="00235B15" w:rsidRPr="00DE5F37">
        <w:rPr>
          <w:rFonts w:cs="Arial"/>
          <w:bCs w:val="0"/>
          <w:sz w:val="24"/>
          <w:szCs w:val="24"/>
        </w:rPr>
        <w:t>schließen</w:t>
      </w:r>
      <w:r w:rsidR="004D4598" w:rsidRPr="00DE5F37">
        <w:rPr>
          <w:rFonts w:cs="Arial"/>
          <w:bCs w:val="0"/>
          <w:sz w:val="24"/>
          <w:szCs w:val="24"/>
        </w:rPr>
        <w:t>.</w:t>
      </w:r>
      <w:r w:rsidR="00EC733C" w:rsidRPr="00DE5F37">
        <w:rPr>
          <w:rFonts w:cs="Arial"/>
          <w:bCs w:val="0"/>
          <w:sz w:val="24"/>
          <w:szCs w:val="24"/>
        </w:rPr>
        <w:t xml:space="preserve"> Das beweist </w:t>
      </w:r>
      <w:r w:rsidR="002E79FF" w:rsidRPr="00DE5F37">
        <w:rPr>
          <w:rFonts w:cs="Arial"/>
          <w:bCs w:val="0"/>
          <w:sz w:val="24"/>
          <w:szCs w:val="24"/>
        </w:rPr>
        <w:t xml:space="preserve">der neue </w:t>
      </w:r>
      <w:r w:rsidRPr="00DE5F37">
        <w:rPr>
          <w:rFonts w:cs="Arial"/>
          <w:bCs w:val="0"/>
          <w:sz w:val="24"/>
          <w:szCs w:val="24"/>
        </w:rPr>
        <w:t>„</w:t>
      </w:r>
      <w:r w:rsidR="002E79FF" w:rsidRPr="00DE5F37">
        <w:rPr>
          <w:rFonts w:cs="Arial"/>
          <w:bCs w:val="0"/>
          <w:sz w:val="24"/>
          <w:szCs w:val="24"/>
        </w:rPr>
        <w:t>KLB-Wabenstein“</w:t>
      </w:r>
      <w:r w:rsidR="00EC733C" w:rsidRPr="00DE5F37">
        <w:rPr>
          <w:rFonts w:cs="Arial"/>
          <w:bCs w:val="0"/>
          <w:sz w:val="24"/>
          <w:szCs w:val="24"/>
        </w:rPr>
        <w:t xml:space="preserve"> des </w:t>
      </w:r>
      <w:r w:rsidR="006446B0" w:rsidRPr="00DE5F37">
        <w:rPr>
          <w:rFonts w:cs="Arial"/>
          <w:bCs w:val="0"/>
          <w:sz w:val="24"/>
          <w:szCs w:val="24"/>
        </w:rPr>
        <w:t xml:space="preserve">renommierten </w:t>
      </w:r>
      <w:r w:rsidR="00EC733C" w:rsidRPr="00DE5F37">
        <w:rPr>
          <w:rFonts w:cs="Arial"/>
          <w:bCs w:val="0"/>
          <w:sz w:val="24"/>
          <w:szCs w:val="24"/>
        </w:rPr>
        <w:t>Leichtbeton-Herstellers KLB Klimaleichtblock (Andernach</w:t>
      </w:r>
      <w:r w:rsidR="00406BCF" w:rsidRPr="00DE5F37">
        <w:rPr>
          <w:rFonts w:cs="Arial"/>
          <w:bCs w:val="0"/>
          <w:sz w:val="24"/>
          <w:szCs w:val="24"/>
        </w:rPr>
        <w:t>, Rheinland-Pfalz</w:t>
      </w:r>
      <w:r w:rsidR="00EC733C" w:rsidRPr="00DE5F37">
        <w:rPr>
          <w:rFonts w:cs="Arial"/>
          <w:bCs w:val="0"/>
          <w:sz w:val="24"/>
          <w:szCs w:val="24"/>
        </w:rPr>
        <w:t xml:space="preserve">): Mit seiner bionischen Kammerstruktur und integrierten Dämmstoff-Füllung aus rein mineralischem Schaum </w:t>
      </w:r>
      <w:r w:rsidR="006446B0" w:rsidRPr="00DE5F37">
        <w:rPr>
          <w:rFonts w:cs="Arial"/>
          <w:bCs w:val="0"/>
          <w:sz w:val="24"/>
          <w:szCs w:val="24"/>
        </w:rPr>
        <w:t>ist</w:t>
      </w:r>
      <w:r w:rsidR="00515924" w:rsidRPr="00DE5F37">
        <w:rPr>
          <w:rFonts w:cs="Arial"/>
          <w:bCs w:val="0"/>
          <w:sz w:val="24"/>
          <w:szCs w:val="24"/>
        </w:rPr>
        <w:t xml:space="preserve"> </w:t>
      </w:r>
      <w:r w:rsidR="00CC4603" w:rsidRPr="00DE5F37">
        <w:rPr>
          <w:rFonts w:cs="Arial"/>
          <w:bCs w:val="0"/>
          <w:sz w:val="24"/>
          <w:szCs w:val="24"/>
        </w:rPr>
        <w:t>der</w:t>
      </w:r>
      <w:r w:rsidR="00153D6A" w:rsidRPr="00DE5F37">
        <w:rPr>
          <w:rFonts w:cs="Arial"/>
          <w:bCs w:val="0"/>
          <w:sz w:val="24"/>
          <w:szCs w:val="24"/>
        </w:rPr>
        <w:t xml:space="preserve"> </w:t>
      </w:r>
      <w:r w:rsidR="009946CD" w:rsidRPr="00DE5F37">
        <w:rPr>
          <w:rFonts w:cs="Arial"/>
          <w:bCs w:val="0"/>
          <w:sz w:val="24"/>
          <w:szCs w:val="24"/>
        </w:rPr>
        <w:t>Leichtbeton</w:t>
      </w:r>
      <w:r w:rsidR="00582C9C" w:rsidRPr="00DE5F37">
        <w:rPr>
          <w:rFonts w:cs="Arial"/>
          <w:bCs w:val="0"/>
          <w:sz w:val="24"/>
          <w:szCs w:val="24"/>
        </w:rPr>
        <w:t>stein</w:t>
      </w:r>
      <w:r w:rsidR="00EC733C" w:rsidRPr="00DE5F37">
        <w:rPr>
          <w:rFonts w:cs="Arial"/>
          <w:bCs w:val="0"/>
          <w:sz w:val="24"/>
          <w:szCs w:val="24"/>
        </w:rPr>
        <w:t xml:space="preserve"> </w:t>
      </w:r>
      <w:r w:rsidR="009946CD" w:rsidRPr="00DE5F37">
        <w:rPr>
          <w:rFonts w:cs="Arial"/>
          <w:bCs w:val="0"/>
          <w:sz w:val="24"/>
          <w:szCs w:val="24"/>
        </w:rPr>
        <w:t>ein echtes Novum im</w:t>
      </w:r>
      <w:r w:rsidR="0081023C" w:rsidRPr="00DE5F37">
        <w:rPr>
          <w:rFonts w:cs="Arial"/>
          <w:bCs w:val="0"/>
          <w:sz w:val="24"/>
          <w:szCs w:val="24"/>
        </w:rPr>
        <w:t xml:space="preserve"> Markt </w:t>
      </w:r>
      <w:r w:rsidR="006446B0" w:rsidRPr="00DE5F37">
        <w:rPr>
          <w:rFonts w:cs="Arial"/>
          <w:bCs w:val="0"/>
          <w:sz w:val="24"/>
          <w:szCs w:val="24"/>
        </w:rPr>
        <w:t xml:space="preserve">und </w:t>
      </w:r>
      <w:r w:rsidR="00D344F9" w:rsidRPr="00DE5F37">
        <w:rPr>
          <w:rFonts w:cs="Arial"/>
          <w:bCs w:val="0"/>
          <w:sz w:val="24"/>
          <w:szCs w:val="24"/>
        </w:rPr>
        <w:t>liefert</w:t>
      </w:r>
      <w:r w:rsidR="00515924" w:rsidRPr="00DE5F37">
        <w:rPr>
          <w:rFonts w:cs="Arial"/>
          <w:bCs w:val="0"/>
          <w:sz w:val="24"/>
          <w:szCs w:val="24"/>
        </w:rPr>
        <w:t xml:space="preserve"> </w:t>
      </w:r>
      <w:r w:rsidR="00D344F9" w:rsidRPr="00DE5F37">
        <w:rPr>
          <w:rFonts w:cs="Arial"/>
          <w:bCs w:val="0"/>
          <w:sz w:val="24"/>
          <w:szCs w:val="24"/>
        </w:rPr>
        <w:t>Topwerte in den Bereichen Statik, Schallschutz und Wärmedämmung</w:t>
      </w:r>
      <w:r w:rsidR="00EC733C" w:rsidRPr="00DE5F37">
        <w:rPr>
          <w:rFonts w:cs="Arial"/>
          <w:bCs w:val="0"/>
          <w:sz w:val="24"/>
          <w:szCs w:val="24"/>
        </w:rPr>
        <w:t>.</w:t>
      </w:r>
      <w:r w:rsidR="00730BEE" w:rsidRPr="00DE5F37">
        <w:rPr>
          <w:rFonts w:cs="Arial"/>
          <w:bCs w:val="0"/>
          <w:sz w:val="24"/>
          <w:szCs w:val="24"/>
        </w:rPr>
        <w:t xml:space="preserve"> Eigens für seine Verfüllung </w:t>
      </w:r>
      <w:r w:rsidR="00EC6432" w:rsidRPr="00DE5F37">
        <w:rPr>
          <w:rFonts w:cs="Arial"/>
          <w:bCs w:val="0"/>
          <w:sz w:val="24"/>
          <w:szCs w:val="24"/>
        </w:rPr>
        <w:t xml:space="preserve">wurde </w:t>
      </w:r>
      <w:r w:rsidR="00730BEE" w:rsidRPr="00DE5F37">
        <w:rPr>
          <w:rFonts w:cs="Arial"/>
          <w:bCs w:val="0"/>
          <w:sz w:val="24"/>
          <w:szCs w:val="24"/>
        </w:rPr>
        <w:t xml:space="preserve">eine energieeffiziente </w:t>
      </w:r>
      <w:r w:rsidR="00EC6432" w:rsidRPr="00DE5F37">
        <w:rPr>
          <w:rFonts w:cs="Arial"/>
          <w:bCs w:val="0"/>
          <w:sz w:val="24"/>
          <w:szCs w:val="24"/>
        </w:rPr>
        <w:t xml:space="preserve">sowie </w:t>
      </w:r>
      <w:r w:rsidR="00730BEE" w:rsidRPr="00DE5F37">
        <w:rPr>
          <w:rFonts w:cs="Arial"/>
          <w:bCs w:val="0"/>
          <w:sz w:val="24"/>
          <w:szCs w:val="24"/>
        </w:rPr>
        <w:t>wartungsarme Anlage e</w:t>
      </w:r>
      <w:r w:rsidR="00D344F9" w:rsidRPr="00DE5F37">
        <w:rPr>
          <w:rFonts w:cs="Arial"/>
          <w:bCs w:val="0"/>
          <w:sz w:val="24"/>
          <w:szCs w:val="24"/>
        </w:rPr>
        <w:t>rrichtet</w:t>
      </w:r>
      <w:r w:rsidR="00730BEE" w:rsidRPr="00DE5F37">
        <w:rPr>
          <w:rFonts w:cs="Arial"/>
          <w:bCs w:val="0"/>
          <w:sz w:val="24"/>
          <w:szCs w:val="24"/>
        </w:rPr>
        <w:t xml:space="preserve">, die </w:t>
      </w:r>
      <w:r w:rsidR="00A13B58" w:rsidRPr="00DE5F37">
        <w:rPr>
          <w:rFonts w:cs="Arial"/>
          <w:bCs w:val="0"/>
          <w:sz w:val="24"/>
          <w:szCs w:val="24"/>
        </w:rPr>
        <w:t xml:space="preserve">bundesweit </w:t>
      </w:r>
      <w:r w:rsidR="00730BEE" w:rsidRPr="00DE5F37">
        <w:rPr>
          <w:rFonts w:cs="Arial"/>
          <w:bCs w:val="0"/>
          <w:sz w:val="24"/>
          <w:szCs w:val="24"/>
        </w:rPr>
        <w:t xml:space="preserve">ein </w:t>
      </w:r>
      <w:r w:rsidR="00F21C81" w:rsidRPr="00DE5F37">
        <w:rPr>
          <w:rFonts w:cs="Arial"/>
          <w:bCs w:val="0"/>
          <w:sz w:val="24"/>
          <w:szCs w:val="24"/>
        </w:rPr>
        <w:t xml:space="preserve">technisches </w:t>
      </w:r>
      <w:r w:rsidR="00E23763" w:rsidRPr="00DE5F37">
        <w:rPr>
          <w:rFonts w:cs="Arial"/>
          <w:bCs w:val="0"/>
          <w:sz w:val="24"/>
          <w:szCs w:val="24"/>
        </w:rPr>
        <w:t>Highlight</w:t>
      </w:r>
      <w:r w:rsidR="00730BEE" w:rsidRPr="00DE5F37">
        <w:rPr>
          <w:rFonts w:cs="Arial"/>
          <w:bCs w:val="0"/>
          <w:sz w:val="24"/>
          <w:szCs w:val="24"/>
        </w:rPr>
        <w:t xml:space="preserve"> in der </w:t>
      </w:r>
      <w:r w:rsidR="00A60DBD" w:rsidRPr="00DE5F37">
        <w:rPr>
          <w:rFonts w:cs="Arial"/>
          <w:bCs w:val="0"/>
          <w:sz w:val="24"/>
          <w:szCs w:val="24"/>
        </w:rPr>
        <w:t xml:space="preserve">Herstellung </w:t>
      </w:r>
      <w:r w:rsidR="002173A2" w:rsidRPr="00DE5F37">
        <w:rPr>
          <w:rFonts w:cs="Arial"/>
          <w:bCs w:val="0"/>
          <w:sz w:val="24"/>
          <w:szCs w:val="24"/>
        </w:rPr>
        <w:t>massiver</w:t>
      </w:r>
      <w:r w:rsidR="00A60DBD" w:rsidRPr="00DE5F37">
        <w:rPr>
          <w:rFonts w:cs="Arial"/>
          <w:bCs w:val="0"/>
          <w:sz w:val="24"/>
          <w:szCs w:val="24"/>
        </w:rPr>
        <w:t xml:space="preserve"> Wandbaustoffe </w:t>
      </w:r>
      <w:r w:rsidR="00730BEE" w:rsidRPr="00DE5F37">
        <w:rPr>
          <w:rFonts w:cs="Arial"/>
          <w:bCs w:val="0"/>
          <w:sz w:val="24"/>
          <w:szCs w:val="24"/>
        </w:rPr>
        <w:t>darstellt.</w:t>
      </w:r>
      <w:r w:rsidR="006446B0" w:rsidRPr="00DE5F37">
        <w:rPr>
          <w:rFonts w:cs="Arial"/>
          <w:bCs w:val="0"/>
          <w:sz w:val="24"/>
          <w:szCs w:val="24"/>
        </w:rPr>
        <w:t xml:space="preserve"> Die Entwicklung dieses in der Mauerwerks-Industrie ein</w:t>
      </w:r>
      <w:r w:rsidR="00D344F9" w:rsidRPr="00DE5F37">
        <w:rPr>
          <w:rFonts w:cs="Arial"/>
          <w:bCs w:val="0"/>
          <w:sz w:val="24"/>
          <w:szCs w:val="24"/>
        </w:rPr>
        <w:t>zigartigen</w:t>
      </w:r>
      <w:r w:rsidR="006446B0" w:rsidRPr="00DE5F37">
        <w:rPr>
          <w:rFonts w:cs="Arial"/>
          <w:bCs w:val="0"/>
          <w:sz w:val="24"/>
          <w:szCs w:val="24"/>
        </w:rPr>
        <w:t xml:space="preserve"> </w:t>
      </w:r>
      <w:r w:rsidR="00D344F9" w:rsidRPr="00DE5F37">
        <w:rPr>
          <w:rFonts w:cs="Arial"/>
          <w:bCs w:val="0"/>
          <w:sz w:val="24"/>
          <w:szCs w:val="24"/>
        </w:rPr>
        <w:t>B</w:t>
      </w:r>
      <w:r w:rsidR="006446B0" w:rsidRPr="00DE5F37">
        <w:rPr>
          <w:rFonts w:cs="Arial"/>
          <w:bCs w:val="0"/>
          <w:sz w:val="24"/>
          <w:szCs w:val="24"/>
        </w:rPr>
        <w:t>austoffes wurde vom Bundesministerium für Wirtschaft und Energie (</w:t>
      </w:r>
      <w:proofErr w:type="spellStart"/>
      <w:r w:rsidR="006446B0" w:rsidRPr="00DE5F37">
        <w:rPr>
          <w:rFonts w:cs="Arial"/>
          <w:bCs w:val="0"/>
          <w:sz w:val="24"/>
          <w:szCs w:val="24"/>
        </w:rPr>
        <w:t>BMWi</w:t>
      </w:r>
      <w:proofErr w:type="spellEnd"/>
      <w:r w:rsidR="006446B0" w:rsidRPr="00DE5F37">
        <w:rPr>
          <w:rFonts w:cs="Arial"/>
          <w:bCs w:val="0"/>
          <w:sz w:val="24"/>
          <w:szCs w:val="24"/>
        </w:rPr>
        <w:t>, Berlin) sowie der Investitions- und Strukturbank Rheinland-Pfalz (ISB, Mainz) gefördert.</w:t>
      </w:r>
    </w:p>
    <w:p w14:paraId="5B3BE449" w14:textId="77777777" w:rsidR="007E10C8" w:rsidRPr="00DE5F37" w:rsidRDefault="007E10C8" w:rsidP="006C7998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</w:p>
    <w:p w14:paraId="724B479D" w14:textId="7DCBF2F6" w:rsidR="007E10C8" w:rsidRPr="00DE5F37" w:rsidRDefault="00657A3D" w:rsidP="006C799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DE5F37">
        <w:rPr>
          <w:rFonts w:cs="Arial"/>
          <w:b w:val="0"/>
          <w:bCs w:val="0"/>
          <w:sz w:val="24"/>
          <w:szCs w:val="24"/>
        </w:rPr>
        <w:t>Seit</w:t>
      </w:r>
      <w:r w:rsidR="00673283" w:rsidRPr="00DE5F37">
        <w:rPr>
          <w:rFonts w:cs="Arial"/>
          <w:b w:val="0"/>
          <w:bCs w:val="0"/>
          <w:sz w:val="24"/>
          <w:szCs w:val="24"/>
        </w:rPr>
        <w:t xml:space="preserve"> </w:t>
      </w:r>
      <w:r w:rsidR="009A17D4" w:rsidRPr="00DE5F37">
        <w:rPr>
          <w:rFonts w:cs="Arial"/>
          <w:b w:val="0"/>
          <w:bCs w:val="0"/>
          <w:sz w:val="24"/>
          <w:szCs w:val="24"/>
        </w:rPr>
        <w:t>knapp</w:t>
      </w:r>
      <w:r w:rsidR="009F0994" w:rsidRPr="00DE5F37">
        <w:rPr>
          <w:rFonts w:cs="Arial"/>
          <w:b w:val="0"/>
          <w:bCs w:val="0"/>
          <w:sz w:val="24"/>
          <w:szCs w:val="24"/>
        </w:rPr>
        <w:t xml:space="preserve"> fünf Jahrzehnten</w:t>
      </w:r>
      <w:r w:rsidR="00D344F9" w:rsidRPr="00DE5F37">
        <w:rPr>
          <w:rFonts w:cs="Arial"/>
          <w:b w:val="0"/>
          <w:bCs w:val="0"/>
          <w:sz w:val="24"/>
          <w:szCs w:val="24"/>
        </w:rPr>
        <w:t xml:space="preserve"> setzt der Andernacher Leichtbeton-Anbieter KLB Klimaleichtblock</w:t>
      </w:r>
      <w:r w:rsidR="00EC6432" w:rsidRPr="00DE5F37">
        <w:rPr>
          <w:rFonts w:cs="Arial"/>
          <w:b w:val="0"/>
          <w:bCs w:val="0"/>
          <w:sz w:val="24"/>
          <w:szCs w:val="24"/>
        </w:rPr>
        <w:t xml:space="preserve"> </w:t>
      </w:r>
      <w:r w:rsidR="000D01AC" w:rsidRPr="00DE5F37">
        <w:rPr>
          <w:rFonts w:cs="Arial"/>
          <w:b w:val="0"/>
          <w:bCs w:val="0"/>
          <w:sz w:val="24"/>
          <w:szCs w:val="24"/>
        </w:rPr>
        <w:t>kontinuierlich</w:t>
      </w:r>
      <w:r w:rsidR="00673283" w:rsidRPr="00DE5F37">
        <w:rPr>
          <w:rFonts w:cs="Arial"/>
          <w:b w:val="0"/>
          <w:bCs w:val="0"/>
          <w:sz w:val="24"/>
          <w:szCs w:val="24"/>
        </w:rPr>
        <w:t xml:space="preserve"> neue </w:t>
      </w:r>
      <w:r w:rsidR="00D344F9" w:rsidRPr="00DE5F37">
        <w:rPr>
          <w:rFonts w:cs="Arial"/>
          <w:b w:val="0"/>
          <w:bCs w:val="0"/>
          <w:sz w:val="24"/>
          <w:szCs w:val="24"/>
        </w:rPr>
        <w:t>Maßstäbe im Mauerwerksbau</w:t>
      </w:r>
      <w:r w:rsidR="00195EE2" w:rsidRPr="00DE5F37">
        <w:rPr>
          <w:rFonts w:cs="Arial"/>
          <w:b w:val="0"/>
          <w:bCs w:val="0"/>
          <w:sz w:val="24"/>
          <w:szCs w:val="24"/>
        </w:rPr>
        <w:t xml:space="preserve">, die sich nicht selten als richtungsweisend erwiesen haben: Sie reichen von der </w:t>
      </w:r>
      <w:r w:rsidR="003676F8" w:rsidRPr="00DE5F37">
        <w:rPr>
          <w:rFonts w:cs="Arial"/>
          <w:b w:val="0"/>
          <w:bCs w:val="0"/>
          <w:sz w:val="24"/>
          <w:szCs w:val="24"/>
        </w:rPr>
        <w:t>Erforschung und frühzeitigen Markteinführung von Mauersteinen mit integrierter Dämmung</w:t>
      </w:r>
      <w:r w:rsidR="00195EE2" w:rsidRPr="00DE5F37">
        <w:rPr>
          <w:rFonts w:cs="Arial"/>
          <w:b w:val="0"/>
          <w:bCs w:val="0"/>
          <w:sz w:val="24"/>
          <w:szCs w:val="24"/>
        </w:rPr>
        <w:t xml:space="preserve"> bis </w:t>
      </w:r>
      <w:r w:rsidR="00195EE2" w:rsidRPr="00DE5F37">
        <w:rPr>
          <w:rFonts w:cs="Arial"/>
          <w:b w:val="0"/>
          <w:bCs w:val="0"/>
          <w:sz w:val="24"/>
          <w:szCs w:val="24"/>
        </w:rPr>
        <w:lastRenderedPageBreak/>
        <w:t>zur</w:t>
      </w:r>
      <w:r w:rsidR="00B24892" w:rsidRPr="00DE5F37">
        <w:rPr>
          <w:rFonts w:cs="Arial"/>
          <w:b w:val="0"/>
          <w:bCs w:val="0"/>
          <w:sz w:val="24"/>
          <w:szCs w:val="24"/>
        </w:rPr>
        <w:t xml:space="preserve"> </w:t>
      </w:r>
      <w:r w:rsidR="00195EE2" w:rsidRPr="00DE5F37">
        <w:rPr>
          <w:rFonts w:cs="Arial"/>
          <w:b w:val="0"/>
          <w:bCs w:val="0"/>
          <w:sz w:val="24"/>
          <w:szCs w:val="24"/>
        </w:rPr>
        <w:t xml:space="preserve">heutigen </w:t>
      </w:r>
      <w:r w:rsidR="00B24892" w:rsidRPr="00DE5F37">
        <w:rPr>
          <w:rFonts w:cs="Arial"/>
          <w:b w:val="0"/>
          <w:bCs w:val="0"/>
          <w:sz w:val="24"/>
          <w:szCs w:val="24"/>
        </w:rPr>
        <w:t>Entwicklung</w:t>
      </w:r>
      <w:r w:rsidR="00673283" w:rsidRPr="00DE5F37">
        <w:rPr>
          <w:rFonts w:cs="Arial"/>
          <w:b w:val="0"/>
          <w:bCs w:val="0"/>
          <w:sz w:val="24"/>
          <w:szCs w:val="24"/>
        </w:rPr>
        <w:t xml:space="preserve"> großformatige</w:t>
      </w:r>
      <w:r w:rsidR="00DD5C89" w:rsidRPr="00DE5F37">
        <w:rPr>
          <w:rFonts w:cs="Arial"/>
          <w:b w:val="0"/>
          <w:bCs w:val="0"/>
          <w:sz w:val="24"/>
          <w:szCs w:val="24"/>
        </w:rPr>
        <w:t>r</w:t>
      </w:r>
      <w:r w:rsidR="00673283" w:rsidRPr="00DE5F37">
        <w:rPr>
          <w:rFonts w:cs="Arial"/>
          <w:b w:val="0"/>
          <w:bCs w:val="0"/>
          <w:sz w:val="24"/>
          <w:szCs w:val="24"/>
        </w:rPr>
        <w:t xml:space="preserve"> </w:t>
      </w:r>
      <w:r w:rsidR="00ED677B" w:rsidRPr="00DE5F37">
        <w:rPr>
          <w:rFonts w:cs="Arial"/>
          <w:b w:val="0"/>
          <w:bCs w:val="0"/>
          <w:sz w:val="24"/>
          <w:szCs w:val="24"/>
        </w:rPr>
        <w:t>„</w:t>
      </w:r>
      <w:r w:rsidR="00673283" w:rsidRPr="00DE5F37">
        <w:rPr>
          <w:rFonts w:cs="Arial"/>
          <w:b w:val="0"/>
          <w:bCs w:val="0"/>
          <w:sz w:val="24"/>
          <w:szCs w:val="24"/>
        </w:rPr>
        <w:t xml:space="preserve">KLBQUADRO"-Planelemente oder dem Wandtafel-System </w:t>
      </w:r>
      <w:r w:rsidR="00ED677B" w:rsidRPr="00DE5F37">
        <w:rPr>
          <w:rFonts w:cs="Arial"/>
          <w:b w:val="0"/>
          <w:bCs w:val="0"/>
          <w:sz w:val="24"/>
          <w:szCs w:val="24"/>
        </w:rPr>
        <w:t>„</w:t>
      </w:r>
      <w:r w:rsidR="00673283" w:rsidRPr="00DE5F37">
        <w:rPr>
          <w:rFonts w:cs="Arial"/>
          <w:b w:val="0"/>
          <w:bCs w:val="0"/>
          <w:sz w:val="24"/>
          <w:szCs w:val="24"/>
        </w:rPr>
        <w:t>KLB-RATIOWALL</w:t>
      </w:r>
      <w:r w:rsidR="00DD5C89" w:rsidRPr="00DE5F37">
        <w:rPr>
          <w:rFonts w:cs="Arial"/>
          <w:b w:val="0"/>
          <w:bCs w:val="0"/>
          <w:sz w:val="24"/>
          <w:szCs w:val="24"/>
        </w:rPr>
        <w:t>“</w:t>
      </w:r>
      <w:r w:rsidR="00673283" w:rsidRPr="00DE5F37">
        <w:rPr>
          <w:rFonts w:cs="Arial"/>
          <w:b w:val="0"/>
          <w:bCs w:val="0"/>
          <w:sz w:val="24"/>
          <w:szCs w:val="24"/>
        </w:rPr>
        <w:t>.</w:t>
      </w:r>
      <w:r w:rsidR="00ED677B" w:rsidRPr="00DE5F37">
        <w:rPr>
          <w:rFonts w:cs="Arial"/>
          <w:b w:val="0"/>
          <w:bCs w:val="0"/>
          <w:sz w:val="24"/>
          <w:szCs w:val="24"/>
        </w:rPr>
        <w:t xml:space="preserve"> </w:t>
      </w:r>
      <w:r w:rsidR="00F72725" w:rsidRPr="00DE5F37">
        <w:rPr>
          <w:rFonts w:cs="Arial"/>
          <w:b w:val="0"/>
          <w:bCs w:val="0"/>
          <w:sz w:val="24"/>
          <w:szCs w:val="24"/>
        </w:rPr>
        <w:t xml:space="preserve">Als neueste Innovation </w:t>
      </w:r>
      <w:r w:rsidR="009F0486" w:rsidRPr="00DE5F37">
        <w:rPr>
          <w:rFonts w:cs="Arial"/>
          <w:b w:val="0"/>
          <w:bCs w:val="0"/>
          <w:sz w:val="24"/>
          <w:szCs w:val="24"/>
        </w:rPr>
        <w:t xml:space="preserve">und </w:t>
      </w:r>
      <w:r w:rsidR="006A49F8" w:rsidRPr="00DE5F37">
        <w:rPr>
          <w:rFonts w:cs="Arial"/>
          <w:b w:val="0"/>
          <w:bCs w:val="0"/>
          <w:sz w:val="24"/>
          <w:szCs w:val="24"/>
        </w:rPr>
        <w:t xml:space="preserve">produktionstechnisches Highlight </w:t>
      </w:r>
      <w:r w:rsidR="00F72725" w:rsidRPr="00DE5F37">
        <w:rPr>
          <w:rFonts w:cs="Arial"/>
          <w:b w:val="0"/>
          <w:bCs w:val="0"/>
          <w:sz w:val="24"/>
          <w:szCs w:val="24"/>
        </w:rPr>
        <w:t xml:space="preserve">gesellt sich </w:t>
      </w:r>
      <w:r w:rsidR="007C4186" w:rsidRPr="00DE5F37">
        <w:rPr>
          <w:rFonts w:cs="Arial"/>
          <w:b w:val="0"/>
          <w:bCs w:val="0"/>
          <w:sz w:val="24"/>
          <w:szCs w:val="24"/>
        </w:rPr>
        <w:t xml:space="preserve">nun </w:t>
      </w:r>
      <w:r w:rsidR="00F72725" w:rsidRPr="00DE5F37">
        <w:rPr>
          <w:rFonts w:cs="Arial"/>
          <w:b w:val="0"/>
          <w:bCs w:val="0"/>
          <w:sz w:val="24"/>
          <w:szCs w:val="24"/>
        </w:rPr>
        <w:t>d</w:t>
      </w:r>
      <w:r w:rsidR="00975219" w:rsidRPr="00DE5F37">
        <w:rPr>
          <w:rFonts w:cs="Arial"/>
          <w:b w:val="0"/>
          <w:bCs w:val="0"/>
          <w:sz w:val="24"/>
          <w:szCs w:val="24"/>
        </w:rPr>
        <w:t>er „KLB-Wabenstein“</w:t>
      </w:r>
      <w:r w:rsidR="00ED677B" w:rsidRPr="00DE5F37">
        <w:rPr>
          <w:rFonts w:cs="Arial"/>
          <w:b w:val="0"/>
          <w:bCs w:val="0"/>
          <w:sz w:val="24"/>
          <w:szCs w:val="24"/>
        </w:rPr>
        <w:t xml:space="preserve"> </w:t>
      </w:r>
      <w:r w:rsidR="00F72725" w:rsidRPr="00DE5F37">
        <w:rPr>
          <w:rFonts w:cs="Arial"/>
          <w:b w:val="0"/>
          <w:bCs w:val="0"/>
          <w:sz w:val="24"/>
          <w:szCs w:val="24"/>
        </w:rPr>
        <w:t>hinzu</w:t>
      </w:r>
      <w:r w:rsidR="0081023C" w:rsidRPr="00DE5F37">
        <w:rPr>
          <w:rFonts w:cs="Arial"/>
          <w:b w:val="0"/>
          <w:bCs w:val="0"/>
          <w:sz w:val="24"/>
          <w:szCs w:val="24"/>
        </w:rPr>
        <w:t>:</w:t>
      </w:r>
      <w:r w:rsidR="006A49F8" w:rsidRPr="00DE5F37">
        <w:rPr>
          <w:rFonts w:cs="Arial"/>
          <w:b w:val="0"/>
          <w:bCs w:val="0"/>
          <w:sz w:val="24"/>
          <w:szCs w:val="24"/>
        </w:rPr>
        <w:t xml:space="preserve"> </w:t>
      </w:r>
      <w:r w:rsidR="00195EE2" w:rsidRPr="00DE5F37">
        <w:rPr>
          <w:rFonts w:cs="Arial"/>
          <w:b w:val="0"/>
          <w:bCs w:val="0"/>
          <w:sz w:val="24"/>
          <w:szCs w:val="24"/>
        </w:rPr>
        <w:t xml:space="preserve">Er verfügt über eine bionische Kammerstruktur, die ihm besondere Festigkeit verleiht. </w:t>
      </w:r>
      <w:r w:rsidR="006A49F8" w:rsidRPr="00DE5F37">
        <w:rPr>
          <w:rFonts w:cs="Arial"/>
          <w:b w:val="0"/>
          <w:bCs w:val="0"/>
          <w:sz w:val="24"/>
          <w:szCs w:val="24"/>
        </w:rPr>
        <w:t>Seine</w:t>
      </w:r>
      <w:r w:rsidR="00C8107C" w:rsidRPr="00DE5F37">
        <w:rPr>
          <w:rFonts w:cs="Arial"/>
          <w:b w:val="0"/>
          <w:bCs w:val="0"/>
          <w:sz w:val="24"/>
          <w:szCs w:val="24"/>
        </w:rPr>
        <w:t xml:space="preserve"> Dämmstoff-Füllung</w:t>
      </w:r>
      <w:r w:rsidR="009A3765" w:rsidRPr="00DE5F37">
        <w:rPr>
          <w:rFonts w:cs="Arial"/>
          <w:b w:val="0"/>
          <w:bCs w:val="0"/>
          <w:sz w:val="24"/>
          <w:szCs w:val="24"/>
        </w:rPr>
        <w:t xml:space="preserve"> </w:t>
      </w:r>
      <w:r w:rsidR="00C8107C" w:rsidRPr="00DE5F37">
        <w:rPr>
          <w:rFonts w:cs="Arial"/>
          <w:b w:val="0"/>
          <w:bCs w:val="0"/>
          <w:sz w:val="24"/>
          <w:szCs w:val="24"/>
        </w:rPr>
        <w:t>aus rein mineralischem Schaum</w:t>
      </w:r>
      <w:r w:rsidR="00CA22A7" w:rsidRPr="00DE5F37">
        <w:rPr>
          <w:rFonts w:cs="Arial"/>
          <w:b w:val="0"/>
          <w:bCs w:val="0"/>
          <w:sz w:val="24"/>
          <w:szCs w:val="24"/>
        </w:rPr>
        <w:t xml:space="preserve"> wird</w:t>
      </w:r>
      <w:r w:rsidR="004954F8" w:rsidRPr="00DE5F37">
        <w:rPr>
          <w:rFonts w:cs="Arial"/>
          <w:b w:val="0"/>
          <w:bCs w:val="0"/>
          <w:sz w:val="24"/>
          <w:szCs w:val="24"/>
        </w:rPr>
        <w:t xml:space="preserve"> in einer eigens </w:t>
      </w:r>
      <w:r w:rsidR="001F45DA" w:rsidRPr="00DE5F37">
        <w:rPr>
          <w:rFonts w:cs="Arial"/>
          <w:b w:val="0"/>
          <w:bCs w:val="0"/>
          <w:sz w:val="24"/>
          <w:szCs w:val="24"/>
        </w:rPr>
        <w:t>hier</w:t>
      </w:r>
      <w:r w:rsidR="004954F8" w:rsidRPr="00DE5F37">
        <w:rPr>
          <w:rFonts w:cs="Arial"/>
          <w:b w:val="0"/>
          <w:bCs w:val="0"/>
          <w:sz w:val="24"/>
          <w:szCs w:val="24"/>
        </w:rPr>
        <w:t>für konzipierten Anlage verfüllt</w:t>
      </w:r>
      <w:r w:rsidR="00A4473D" w:rsidRPr="00DE5F37">
        <w:rPr>
          <w:rFonts w:cs="Arial"/>
          <w:b w:val="0"/>
          <w:bCs w:val="0"/>
          <w:sz w:val="24"/>
          <w:szCs w:val="24"/>
        </w:rPr>
        <w:t>.</w:t>
      </w:r>
      <w:r w:rsidR="004954F8" w:rsidRPr="00DE5F37">
        <w:rPr>
          <w:rFonts w:cs="Arial"/>
          <w:b w:val="0"/>
          <w:bCs w:val="0"/>
          <w:sz w:val="24"/>
          <w:szCs w:val="24"/>
        </w:rPr>
        <w:t xml:space="preserve"> </w:t>
      </w:r>
      <w:r w:rsidR="00195EE2" w:rsidRPr="00DE5F37">
        <w:rPr>
          <w:rFonts w:cs="Arial"/>
          <w:b w:val="0"/>
          <w:bCs w:val="0"/>
          <w:sz w:val="24"/>
          <w:szCs w:val="24"/>
        </w:rPr>
        <w:t>Aufgrund seiner Beschaffenheit erzielt der KLB-Wabenstein Topwerte in den Bereichen</w:t>
      </w:r>
      <w:r w:rsidR="0089239A" w:rsidRPr="00DE5F37">
        <w:rPr>
          <w:rFonts w:cs="Arial"/>
          <w:b w:val="0"/>
          <w:bCs w:val="0"/>
          <w:sz w:val="24"/>
          <w:szCs w:val="24"/>
        </w:rPr>
        <w:t xml:space="preserve"> Statik</w:t>
      </w:r>
      <w:r w:rsidR="00195EE2" w:rsidRPr="00DE5F37">
        <w:rPr>
          <w:rFonts w:cs="Arial"/>
          <w:b w:val="0"/>
          <w:bCs w:val="0"/>
          <w:sz w:val="24"/>
          <w:szCs w:val="24"/>
        </w:rPr>
        <w:t xml:space="preserve">, </w:t>
      </w:r>
      <w:r w:rsidR="00A333CC" w:rsidRPr="00DE5F37">
        <w:rPr>
          <w:rFonts w:cs="Arial"/>
          <w:b w:val="0"/>
          <w:bCs w:val="0"/>
          <w:sz w:val="24"/>
          <w:szCs w:val="24"/>
        </w:rPr>
        <w:t>Schall- und Wärmeschutz</w:t>
      </w:r>
      <w:r w:rsidR="004954F8" w:rsidRPr="00DE5F37">
        <w:rPr>
          <w:rFonts w:cs="Arial"/>
          <w:b w:val="0"/>
          <w:bCs w:val="0"/>
          <w:sz w:val="24"/>
          <w:szCs w:val="24"/>
        </w:rPr>
        <w:t xml:space="preserve"> </w:t>
      </w:r>
      <w:r w:rsidR="00195EE2" w:rsidRPr="00DE5F37">
        <w:rPr>
          <w:rFonts w:cs="Arial"/>
          <w:b w:val="0"/>
          <w:bCs w:val="0"/>
          <w:sz w:val="24"/>
          <w:szCs w:val="24"/>
        </w:rPr>
        <w:t xml:space="preserve">und </w:t>
      </w:r>
      <w:r w:rsidR="006F5F72" w:rsidRPr="00DE5F37">
        <w:rPr>
          <w:rFonts w:cs="Arial"/>
          <w:b w:val="0"/>
          <w:bCs w:val="0"/>
          <w:sz w:val="24"/>
          <w:szCs w:val="24"/>
        </w:rPr>
        <w:t xml:space="preserve">zählt </w:t>
      </w:r>
      <w:r w:rsidR="00195EE2" w:rsidRPr="00DE5F37">
        <w:rPr>
          <w:rFonts w:cs="Arial"/>
          <w:b w:val="0"/>
          <w:bCs w:val="0"/>
          <w:sz w:val="24"/>
          <w:szCs w:val="24"/>
        </w:rPr>
        <w:t xml:space="preserve">somit </w:t>
      </w:r>
      <w:r w:rsidR="006F5F72" w:rsidRPr="00DE5F37">
        <w:rPr>
          <w:rFonts w:cs="Arial"/>
          <w:b w:val="0"/>
          <w:bCs w:val="0"/>
          <w:sz w:val="24"/>
          <w:szCs w:val="24"/>
        </w:rPr>
        <w:t xml:space="preserve">zu den leistungsfähigsten wärmedämmenden Außenwandsteinen, die derzeit aus Leichtbeton </w:t>
      </w:r>
      <w:r w:rsidR="0081023C" w:rsidRPr="00DE5F37">
        <w:rPr>
          <w:rFonts w:cs="Arial"/>
          <w:b w:val="0"/>
          <w:bCs w:val="0"/>
          <w:sz w:val="24"/>
          <w:szCs w:val="24"/>
        </w:rPr>
        <w:t>hergestellt</w:t>
      </w:r>
      <w:r w:rsidR="006F5F72" w:rsidRPr="00DE5F37">
        <w:rPr>
          <w:rFonts w:cs="Arial"/>
          <w:b w:val="0"/>
          <w:bCs w:val="0"/>
          <w:sz w:val="24"/>
          <w:szCs w:val="24"/>
        </w:rPr>
        <w:t xml:space="preserve"> werden</w:t>
      </w:r>
      <w:r w:rsidR="00195EE2" w:rsidRPr="00DE5F37">
        <w:rPr>
          <w:rFonts w:cs="Arial"/>
          <w:b w:val="0"/>
          <w:bCs w:val="0"/>
          <w:sz w:val="24"/>
          <w:szCs w:val="24"/>
        </w:rPr>
        <w:t>.</w:t>
      </w:r>
    </w:p>
    <w:p w14:paraId="5C19AA72" w14:textId="77777777" w:rsidR="00066F87" w:rsidRPr="00DE5F37" w:rsidRDefault="00066F87" w:rsidP="006C799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226CCFF4" w14:textId="30ECDF5B" w:rsidR="008A1DC4" w:rsidRPr="00DE5F37" w:rsidRDefault="00686DB0" w:rsidP="006C7998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DE5F37">
        <w:rPr>
          <w:rFonts w:cs="Arial"/>
          <w:bCs w:val="0"/>
          <w:sz w:val="24"/>
          <w:szCs w:val="24"/>
        </w:rPr>
        <w:t>Geometrie neu gedacht</w:t>
      </w:r>
    </w:p>
    <w:p w14:paraId="1CD722F7" w14:textId="77777777" w:rsidR="008A1DC4" w:rsidRPr="00DE5F37" w:rsidRDefault="008A1DC4" w:rsidP="006C799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78860611" w14:textId="02C8F66E" w:rsidR="004A503E" w:rsidRPr="00DE5F37" w:rsidRDefault="006F2137" w:rsidP="009E76E0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DE5F37">
        <w:rPr>
          <w:rFonts w:cs="Arial"/>
          <w:b w:val="0"/>
          <w:bCs w:val="0"/>
          <w:sz w:val="24"/>
          <w:szCs w:val="24"/>
        </w:rPr>
        <w:t xml:space="preserve">Oft bietet die Natur </w:t>
      </w:r>
      <w:r w:rsidR="000610D7" w:rsidRPr="00DE5F37">
        <w:rPr>
          <w:rFonts w:cs="Arial"/>
          <w:b w:val="0"/>
          <w:bCs w:val="0"/>
          <w:sz w:val="24"/>
          <w:szCs w:val="24"/>
        </w:rPr>
        <w:t>ein</w:t>
      </w:r>
      <w:r w:rsidRPr="00DE5F37">
        <w:rPr>
          <w:rFonts w:cs="Arial"/>
          <w:b w:val="0"/>
          <w:bCs w:val="0"/>
          <w:sz w:val="24"/>
          <w:szCs w:val="24"/>
        </w:rPr>
        <w:t xml:space="preserve"> Vorbild für </w:t>
      </w:r>
      <w:r w:rsidR="000610D7" w:rsidRPr="00DE5F37">
        <w:rPr>
          <w:rFonts w:cs="Arial"/>
          <w:b w:val="0"/>
          <w:bCs w:val="0"/>
          <w:sz w:val="24"/>
          <w:szCs w:val="24"/>
        </w:rPr>
        <w:t>die Forschung</w:t>
      </w:r>
      <w:r w:rsidRPr="00DE5F37">
        <w:rPr>
          <w:rFonts w:cs="Arial"/>
          <w:b w:val="0"/>
          <w:bCs w:val="0"/>
          <w:sz w:val="24"/>
          <w:szCs w:val="24"/>
        </w:rPr>
        <w:t xml:space="preserve">. </w:t>
      </w:r>
      <w:r w:rsidR="002D3C97" w:rsidRPr="00DE5F37">
        <w:rPr>
          <w:rFonts w:cs="Arial"/>
          <w:b w:val="0"/>
          <w:bCs w:val="0"/>
          <w:sz w:val="24"/>
          <w:szCs w:val="24"/>
        </w:rPr>
        <w:t>So befasst sich d</w:t>
      </w:r>
      <w:r w:rsidR="000610D7" w:rsidRPr="00DE5F37">
        <w:rPr>
          <w:rFonts w:cs="Arial"/>
          <w:b w:val="0"/>
          <w:bCs w:val="0"/>
          <w:sz w:val="24"/>
          <w:szCs w:val="24"/>
        </w:rPr>
        <w:t xml:space="preserve">as Gebiet der Bionik etwa damit, biologische Phänomene für technische Entwicklungen nutzbar zu machen. </w:t>
      </w:r>
      <w:r w:rsidR="001C35BB" w:rsidRPr="00DE5F37">
        <w:rPr>
          <w:rFonts w:cs="Arial"/>
          <w:b w:val="0"/>
          <w:bCs w:val="0"/>
          <w:sz w:val="24"/>
          <w:szCs w:val="24"/>
        </w:rPr>
        <w:t>Genau dieser</w:t>
      </w:r>
      <w:r w:rsidR="009E0615" w:rsidRPr="00DE5F37">
        <w:rPr>
          <w:rFonts w:cs="Arial"/>
          <w:b w:val="0"/>
          <w:bCs w:val="0"/>
          <w:sz w:val="24"/>
          <w:szCs w:val="24"/>
        </w:rPr>
        <w:t xml:space="preserve"> Forschungsansatz liegt dem</w:t>
      </w:r>
      <w:r w:rsidR="000610D7" w:rsidRPr="00DE5F37">
        <w:rPr>
          <w:rFonts w:cs="Arial"/>
          <w:b w:val="0"/>
          <w:bCs w:val="0"/>
          <w:sz w:val="24"/>
          <w:szCs w:val="24"/>
        </w:rPr>
        <w:t xml:space="preserve"> KLB-Wabenstein </w:t>
      </w:r>
      <w:r w:rsidR="009E0615" w:rsidRPr="00DE5F37">
        <w:rPr>
          <w:rFonts w:cs="Arial"/>
          <w:b w:val="0"/>
          <w:bCs w:val="0"/>
          <w:sz w:val="24"/>
          <w:szCs w:val="24"/>
        </w:rPr>
        <w:t>zugrunde</w:t>
      </w:r>
      <w:r w:rsidR="005C12EF" w:rsidRPr="00DE5F37">
        <w:rPr>
          <w:rFonts w:cs="Arial"/>
          <w:b w:val="0"/>
          <w:bCs w:val="0"/>
          <w:sz w:val="24"/>
          <w:szCs w:val="24"/>
        </w:rPr>
        <w:t>, denn se</w:t>
      </w:r>
      <w:r w:rsidR="000610D7" w:rsidRPr="00DE5F37">
        <w:rPr>
          <w:rFonts w:cs="Arial"/>
          <w:b w:val="0"/>
          <w:bCs w:val="0"/>
          <w:sz w:val="24"/>
          <w:szCs w:val="24"/>
        </w:rPr>
        <w:t xml:space="preserve">ine bionische Kammerstruktur </w:t>
      </w:r>
      <w:r w:rsidR="004560CD" w:rsidRPr="00DE5F37">
        <w:rPr>
          <w:rFonts w:cs="Arial"/>
          <w:b w:val="0"/>
          <w:bCs w:val="0"/>
          <w:sz w:val="24"/>
          <w:szCs w:val="24"/>
        </w:rPr>
        <w:t xml:space="preserve">ist </w:t>
      </w:r>
      <w:r w:rsidR="000610D7" w:rsidRPr="00DE5F37">
        <w:rPr>
          <w:rFonts w:cs="Arial"/>
          <w:b w:val="0"/>
          <w:bCs w:val="0"/>
          <w:sz w:val="24"/>
          <w:szCs w:val="24"/>
        </w:rPr>
        <w:t>von der natürlichen Form einer Bienenwabe inspiriert</w:t>
      </w:r>
      <w:r w:rsidR="00780BB1" w:rsidRPr="00DE5F37">
        <w:rPr>
          <w:rFonts w:cs="Arial"/>
          <w:b w:val="0"/>
          <w:bCs w:val="0"/>
          <w:sz w:val="24"/>
          <w:szCs w:val="24"/>
        </w:rPr>
        <w:t>.</w:t>
      </w:r>
      <w:r w:rsidR="000610D7" w:rsidRPr="00DE5F37">
        <w:rPr>
          <w:rFonts w:cs="Arial"/>
          <w:b w:val="0"/>
          <w:bCs w:val="0"/>
          <w:sz w:val="24"/>
          <w:szCs w:val="24"/>
        </w:rPr>
        <w:t xml:space="preserve"> Diese Struktur verbessert die Festigkeit und Steifigkeit des Steins, </w:t>
      </w:r>
      <w:r w:rsidR="00487F18" w:rsidRPr="00DE5F37">
        <w:rPr>
          <w:rFonts w:cs="Arial"/>
          <w:b w:val="0"/>
          <w:bCs w:val="0"/>
          <w:sz w:val="24"/>
          <w:szCs w:val="24"/>
        </w:rPr>
        <w:t>wodurch ein</w:t>
      </w:r>
      <w:r w:rsidR="000F094E" w:rsidRPr="00DE5F37">
        <w:rPr>
          <w:rFonts w:cs="Arial"/>
          <w:b w:val="0"/>
          <w:bCs w:val="0"/>
          <w:sz w:val="24"/>
          <w:szCs w:val="24"/>
        </w:rPr>
        <w:t>e</w:t>
      </w:r>
      <w:r w:rsidR="000610D7" w:rsidRPr="00DE5F37">
        <w:rPr>
          <w:rFonts w:cs="Arial"/>
          <w:b w:val="0"/>
          <w:bCs w:val="0"/>
          <w:sz w:val="24"/>
          <w:szCs w:val="24"/>
        </w:rPr>
        <w:t xml:space="preserve"> reduzierte Eigenschwingung </w:t>
      </w:r>
      <w:r w:rsidR="000F094E" w:rsidRPr="00DE5F37">
        <w:rPr>
          <w:rFonts w:cs="Arial"/>
          <w:b w:val="0"/>
          <w:bCs w:val="0"/>
          <w:sz w:val="24"/>
          <w:szCs w:val="24"/>
        </w:rPr>
        <w:t xml:space="preserve">und somit ein </w:t>
      </w:r>
      <w:r w:rsidR="00AA519B">
        <w:rPr>
          <w:rFonts w:cs="Arial"/>
          <w:b w:val="0"/>
          <w:bCs w:val="0"/>
          <w:sz w:val="24"/>
          <w:szCs w:val="24"/>
        </w:rPr>
        <w:t>hoher</w:t>
      </w:r>
      <w:r w:rsidR="000610D7" w:rsidRPr="00DE5F37">
        <w:rPr>
          <w:rFonts w:cs="Arial"/>
          <w:b w:val="0"/>
          <w:bCs w:val="0"/>
          <w:sz w:val="24"/>
          <w:szCs w:val="24"/>
        </w:rPr>
        <w:t xml:space="preserve"> Schallschutz</w:t>
      </w:r>
      <w:r w:rsidR="004D2917" w:rsidRPr="00DE5F37">
        <w:rPr>
          <w:rFonts w:cs="Arial"/>
          <w:b w:val="0"/>
          <w:bCs w:val="0"/>
          <w:sz w:val="24"/>
          <w:szCs w:val="24"/>
        </w:rPr>
        <w:t xml:space="preserve"> </w:t>
      </w:r>
      <w:r w:rsidR="00726B19" w:rsidRPr="00DE5F37">
        <w:rPr>
          <w:rFonts w:cs="Arial"/>
          <w:b w:val="0"/>
          <w:bCs w:val="0"/>
          <w:sz w:val="24"/>
          <w:szCs w:val="24"/>
        </w:rPr>
        <w:t xml:space="preserve">der Außenwände mit einem Direktschalldämm-Maß </w:t>
      </w:r>
      <w:proofErr w:type="spellStart"/>
      <w:r w:rsidR="00726B19" w:rsidRPr="00DE5F37">
        <w:rPr>
          <w:rFonts w:cs="Arial"/>
          <w:b w:val="0"/>
          <w:sz w:val="24"/>
          <w:szCs w:val="24"/>
        </w:rPr>
        <w:t>R</w:t>
      </w:r>
      <w:r w:rsidR="00726B19" w:rsidRPr="00DE5F37">
        <w:rPr>
          <w:rFonts w:cs="Arial"/>
          <w:b w:val="0"/>
          <w:sz w:val="24"/>
          <w:szCs w:val="24"/>
          <w:vertAlign w:val="subscript"/>
        </w:rPr>
        <w:t>w,Bau,ref</w:t>
      </w:r>
      <w:proofErr w:type="spellEnd"/>
      <w:r w:rsidR="00726B19" w:rsidRPr="00DE5F37">
        <w:rPr>
          <w:rFonts w:cs="Arial"/>
          <w:b w:val="0"/>
          <w:sz w:val="24"/>
          <w:szCs w:val="24"/>
          <w:vertAlign w:val="subscript"/>
        </w:rPr>
        <w:t xml:space="preserve"> </w:t>
      </w:r>
      <w:r w:rsidR="004D2917" w:rsidRPr="00DE5F37">
        <w:rPr>
          <w:rFonts w:cs="Arial"/>
          <w:b w:val="0"/>
          <w:bCs w:val="0"/>
          <w:sz w:val="24"/>
          <w:szCs w:val="24"/>
        </w:rPr>
        <w:t xml:space="preserve">von mindestens </w:t>
      </w:r>
      <w:r w:rsidR="00520744" w:rsidRPr="00DE5F37">
        <w:rPr>
          <w:rFonts w:cs="Arial"/>
          <w:b w:val="0"/>
          <w:bCs w:val="0"/>
          <w:sz w:val="24"/>
          <w:szCs w:val="24"/>
        </w:rPr>
        <w:t xml:space="preserve">48 </w:t>
      </w:r>
      <w:r w:rsidR="00FB2E04" w:rsidRPr="00DE5F37">
        <w:rPr>
          <w:rFonts w:cs="Arial"/>
          <w:b w:val="0"/>
          <w:bCs w:val="0"/>
          <w:sz w:val="24"/>
          <w:szCs w:val="24"/>
        </w:rPr>
        <w:t xml:space="preserve">Dezibel </w:t>
      </w:r>
      <w:r w:rsidR="00650C81" w:rsidRPr="00DE5F37">
        <w:rPr>
          <w:rFonts w:cs="Arial"/>
          <w:b w:val="0"/>
          <w:bCs w:val="0"/>
          <w:sz w:val="24"/>
          <w:szCs w:val="24"/>
        </w:rPr>
        <w:t xml:space="preserve">(Festigkeitsklasse 2) </w:t>
      </w:r>
      <w:r w:rsidR="00520744" w:rsidRPr="00DE5F37">
        <w:rPr>
          <w:rFonts w:cs="Arial"/>
          <w:b w:val="0"/>
          <w:bCs w:val="0"/>
          <w:sz w:val="24"/>
          <w:szCs w:val="24"/>
        </w:rPr>
        <w:t>bis</w:t>
      </w:r>
      <w:r w:rsidR="00C26F25" w:rsidRPr="00DE5F37">
        <w:rPr>
          <w:rFonts w:cs="Arial"/>
          <w:b w:val="0"/>
          <w:bCs w:val="0"/>
          <w:sz w:val="24"/>
          <w:szCs w:val="24"/>
        </w:rPr>
        <w:t xml:space="preserve"> über</w:t>
      </w:r>
      <w:r w:rsidR="00520744" w:rsidRPr="00DE5F37">
        <w:rPr>
          <w:rFonts w:cs="Arial"/>
          <w:b w:val="0"/>
          <w:bCs w:val="0"/>
          <w:sz w:val="24"/>
          <w:szCs w:val="24"/>
        </w:rPr>
        <w:t xml:space="preserve"> </w:t>
      </w:r>
      <w:r w:rsidR="004D2917" w:rsidRPr="00DE5F37">
        <w:rPr>
          <w:rFonts w:cs="Arial"/>
          <w:b w:val="0"/>
          <w:bCs w:val="0"/>
          <w:sz w:val="24"/>
          <w:szCs w:val="24"/>
        </w:rPr>
        <w:t xml:space="preserve">50 Dezibel </w:t>
      </w:r>
      <w:r w:rsidR="004D2917" w:rsidRPr="00DE5F37">
        <w:rPr>
          <w:rFonts w:cs="Arial"/>
          <w:b w:val="0"/>
          <w:sz w:val="24"/>
          <w:szCs w:val="24"/>
        </w:rPr>
        <w:t>(Festigkeitsklasse 4)</w:t>
      </w:r>
      <w:r w:rsidR="009E0615" w:rsidRPr="00DE5F37">
        <w:rPr>
          <w:rFonts w:cs="Arial"/>
          <w:b w:val="0"/>
          <w:bCs w:val="0"/>
          <w:sz w:val="24"/>
          <w:szCs w:val="24"/>
        </w:rPr>
        <w:t xml:space="preserve"> </w:t>
      </w:r>
      <w:r w:rsidR="000F094E" w:rsidRPr="00DE5F37">
        <w:rPr>
          <w:rFonts w:cs="Arial"/>
          <w:b w:val="0"/>
          <w:bCs w:val="0"/>
          <w:sz w:val="24"/>
          <w:szCs w:val="24"/>
        </w:rPr>
        <w:t>erzielt wird</w:t>
      </w:r>
      <w:r w:rsidR="009E0615" w:rsidRPr="00DE5F37">
        <w:rPr>
          <w:rFonts w:cs="Arial"/>
          <w:b w:val="0"/>
          <w:bCs w:val="0"/>
          <w:sz w:val="24"/>
          <w:szCs w:val="24"/>
        </w:rPr>
        <w:t xml:space="preserve">. </w:t>
      </w:r>
      <w:r w:rsidR="008B645E" w:rsidRPr="00DE5F37">
        <w:rPr>
          <w:rFonts w:cs="Arial"/>
          <w:b w:val="0"/>
          <w:bCs w:val="0"/>
          <w:sz w:val="24"/>
          <w:szCs w:val="24"/>
        </w:rPr>
        <w:t>Auch</w:t>
      </w:r>
      <w:r w:rsidR="009E0615" w:rsidRPr="00DE5F37">
        <w:rPr>
          <w:rFonts w:cs="Arial"/>
          <w:b w:val="0"/>
          <w:bCs w:val="0"/>
          <w:sz w:val="24"/>
          <w:szCs w:val="24"/>
        </w:rPr>
        <w:t xml:space="preserve"> der verfüllte Mineralschaum</w:t>
      </w:r>
      <w:r w:rsidR="00200C75" w:rsidRPr="00DE5F37">
        <w:rPr>
          <w:rFonts w:cs="Arial"/>
          <w:b w:val="0"/>
          <w:bCs w:val="0"/>
          <w:sz w:val="24"/>
          <w:szCs w:val="24"/>
        </w:rPr>
        <w:t xml:space="preserve"> </w:t>
      </w:r>
      <w:r w:rsidR="00193708" w:rsidRPr="00DE5F37">
        <w:rPr>
          <w:rFonts w:cs="Arial"/>
          <w:b w:val="0"/>
          <w:bCs w:val="0"/>
          <w:sz w:val="24"/>
          <w:szCs w:val="24"/>
        </w:rPr>
        <w:t>auf Mörtelbasis</w:t>
      </w:r>
      <w:r w:rsidR="00676477" w:rsidRPr="00DE5F37">
        <w:rPr>
          <w:rFonts w:cs="Arial"/>
          <w:b w:val="0"/>
          <w:bCs w:val="0"/>
          <w:sz w:val="24"/>
          <w:szCs w:val="24"/>
        </w:rPr>
        <w:t xml:space="preserve"> aus dem Hause</w:t>
      </w:r>
      <w:r w:rsidR="00613B0B" w:rsidRPr="00DE5F37">
        <w:rPr>
          <w:rFonts w:cs="Arial"/>
          <w:b w:val="0"/>
          <w:bCs w:val="0"/>
          <w:sz w:val="24"/>
          <w:szCs w:val="24"/>
        </w:rPr>
        <w:t xml:space="preserve"> </w:t>
      </w:r>
      <w:r w:rsidR="00200C75" w:rsidRPr="00DE5F37">
        <w:rPr>
          <w:rFonts w:cs="Arial"/>
          <w:b w:val="0"/>
          <w:bCs w:val="0"/>
          <w:sz w:val="24"/>
          <w:szCs w:val="24"/>
        </w:rPr>
        <w:t>Sika (Baar, Schweiz)</w:t>
      </w:r>
      <w:r w:rsidR="001805C4" w:rsidRPr="00DE5F37">
        <w:rPr>
          <w:rFonts w:cs="Arial"/>
          <w:b w:val="0"/>
          <w:bCs w:val="0"/>
          <w:sz w:val="24"/>
          <w:szCs w:val="24"/>
        </w:rPr>
        <w:t xml:space="preserve"> </w:t>
      </w:r>
      <w:r w:rsidR="008B645E" w:rsidRPr="00DE5F37">
        <w:rPr>
          <w:rFonts w:cs="Arial"/>
          <w:b w:val="0"/>
          <w:bCs w:val="0"/>
          <w:sz w:val="24"/>
          <w:szCs w:val="24"/>
        </w:rPr>
        <w:t>trägt hierzu bei</w:t>
      </w:r>
      <w:r w:rsidR="00AB2847" w:rsidRPr="00DE5F37">
        <w:rPr>
          <w:rFonts w:cs="Arial"/>
          <w:b w:val="0"/>
          <w:bCs w:val="0"/>
          <w:sz w:val="24"/>
          <w:szCs w:val="24"/>
        </w:rPr>
        <w:t>: Er besteht</w:t>
      </w:r>
      <w:r w:rsidR="009E0615" w:rsidRPr="00DE5F37">
        <w:rPr>
          <w:rFonts w:cs="Arial"/>
          <w:b w:val="0"/>
          <w:bCs w:val="0"/>
          <w:sz w:val="24"/>
          <w:szCs w:val="24"/>
        </w:rPr>
        <w:t xml:space="preserve"> zu 95 Prozent aus Lufteinschlüssen und </w:t>
      </w:r>
      <w:r w:rsidR="008B645E" w:rsidRPr="00DE5F37">
        <w:rPr>
          <w:rFonts w:cs="Arial"/>
          <w:b w:val="0"/>
          <w:bCs w:val="0"/>
          <w:sz w:val="24"/>
          <w:szCs w:val="24"/>
        </w:rPr>
        <w:t xml:space="preserve">macht </w:t>
      </w:r>
      <w:r w:rsidR="009E0615" w:rsidRPr="00DE5F37">
        <w:rPr>
          <w:rFonts w:cs="Arial"/>
          <w:b w:val="0"/>
          <w:bCs w:val="0"/>
          <w:sz w:val="24"/>
          <w:szCs w:val="24"/>
        </w:rPr>
        <w:t>den Wabenstein</w:t>
      </w:r>
      <w:r w:rsidR="0081023C" w:rsidRPr="00DE5F37">
        <w:rPr>
          <w:rFonts w:cs="Arial"/>
          <w:b w:val="0"/>
          <w:bCs w:val="0"/>
          <w:sz w:val="24"/>
          <w:szCs w:val="24"/>
        </w:rPr>
        <w:t xml:space="preserve"> damit nicht nur hochwärme- sondern auch besonders schalldämmend. </w:t>
      </w:r>
      <w:r w:rsidR="001D7E36" w:rsidRPr="00DE5F37">
        <w:rPr>
          <w:rFonts w:cs="Arial"/>
          <w:b w:val="0"/>
          <w:bCs w:val="0"/>
          <w:sz w:val="24"/>
          <w:szCs w:val="24"/>
        </w:rPr>
        <w:t>D</w:t>
      </w:r>
      <w:r w:rsidR="00872DDB" w:rsidRPr="00DE5F37">
        <w:rPr>
          <w:rFonts w:cs="Arial"/>
          <w:b w:val="0"/>
          <w:bCs w:val="0"/>
          <w:sz w:val="24"/>
          <w:szCs w:val="24"/>
        </w:rPr>
        <w:t xml:space="preserve">a bei der </w:t>
      </w:r>
      <w:r w:rsidR="000B7109" w:rsidRPr="00DE5F37">
        <w:rPr>
          <w:rFonts w:cs="Arial"/>
          <w:b w:val="0"/>
          <w:bCs w:val="0"/>
          <w:sz w:val="24"/>
          <w:szCs w:val="24"/>
        </w:rPr>
        <w:t>Schaumherstellung</w:t>
      </w:r>
      <w:r w:rsidR="00872DDB" w:rsidRPr="00DE5F37">
        <w:rPr>
          <w:rFonts w:cs="Arial"/>
          <w:b w:val="0"/>
          <w:bCs w:val="0"/>
          <w:sz w:val="24"/>
          <w:szCs w:val="24"/>
        </w:rPr>
        <w:t xml:space="preserve"> </w:t>
      </w:r>
      <w:r w:rsidR="0081023C" w:rsidRPr="00DE5F37">
        <w:rPr>
          <w:rFonts w:cs="Arial"/>
          <w:b w:val="0"/>
          <w:bCs w:val="0"/>
          <w:sz w:val="24"/>
          <w:szCs w:val="24"/>
        </w:rPr>
        <w:t>zudem</w:t>
      </w:r>
      <w:r w:rsidR="00AA0176" w:rsidRPr="00DE5F37">
        <w:rPr>
          <w:rFonts w:cs="Arial"/>
          <w:b w:val="0"/>
          <w:bCs w:val="0"/>
          <w:sz w:val="24"/>
          <w:szCs w:val="24"/>
        </w:rPr>
        <w:t xml:space="preserve"> </w:t>
      </w:r>
      <w:proofErr w:type="spellStart"/>
      <w:r w:rsidR="00872DDB" w:rsidRPr="00DE5F37">
        <w:rPr>
          <w:rFonts w:cs="Arial"/>
          <w:b w:val="0"/>
          <w:bCs w:val="0"/>
          <w:sz w:val="24"/>
          <w:szCs w:val="24"/>
        </w:rPr>
        <w:t>Eigen</w:t>
      </w:r>
      <w:r w:rsidR="000B7109" w:rsidRPr="00DE5F37">
        <w:rPr>
          <w:rFonts w:cs="Arial"/>
          <w:b w:val="0"/>
          <w:bCs w:val="0"/>
          <w:sz w:val="24"/>
          <w:szCs w:val="24"/>
        </w:rPr>
        <w:t>rezyklat</w:t>
      </w:r>
      <w:proofErr w:type="spellEnd"/>
      <w:r w:rsidR="000B7109" w:rsidRPr="00DE5F37">
        <w:rPr>
          <w:rFonts w:cs="Arial"/>
          <w:b w:val="0"/>
          <w:bCs w:val="0"/>
          <w:sz w:val="24"/>
          <w:szCs w:val="24"/>
        </w:rPr>
        <w:t xml:space="preserve"> verwendet werden kann</w:t>
      </w:r>
      <w:r w:rsidR="001D7E36" w:rsidRPr="00DE5F37">
        <w:rPr>
          <w:rFonts w:cs="Arial"/>
          <w:b w:val="0"/>
          <w:bCs w:val="0"/>
          <w:sz w:val="24"/>
          <w:szCs w:val="24"/>
        </w:rPr>
        <w:t xml:space="preserve">, handelt es sich </w:t>
      </w:r>
      <w:r w:rsidR="0081023C" w:rsidRPr="00DE5F37">
        <w:rPr>
          <w:rFonts w:cs="Arial"/>
          <w:b w:val="0"/>
          <w:bCs w:val="0"/>
          <w:sz w:val="24"/>
          <w:szCs w:val="24"/>
        </w:rPr>
        <w:t xml:space="preserve">hierbei </w:t>
      </w:r>
      <w:r w:rsidR="001D7E36" w:rsidRPr="00DE5F37">
        <w:rPr>
          <w:rFonts w:cs="Arial"/>
          <w:b w:val="0"/>
          <w:bCs w:val="0"/>
          <w:sz w:val="24"/>
          <w:szCs w:val="24"/>
        </w:rPr>
        <w:t>um eine besonders ressourcenschonende und nachhaltige Dämmlösung.</w:t>
      </w:r>
    </w:p>
    <w:p w14:paraId="486E33AF" w14:textId="77777777" w:rsidR="004E37BB" w:rsidRPr="00DE5F37" w:rsidRDefault="004E37BB" w:rsidP="009E76E0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48DC3378" w14:textId="33D61130" w:rsidR="004A503E" w:rsidRPr="00DE5F37" w:rsidRDefault="004A503E" w:rsidP="009E76E0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DE5F37">
        <w:rPr>
          <w:rFonts w:cs="Arial"/>
          <w:bCs w:val="0"/>
          <w:sz w:val="24"/>
          <w:szCs w:val="24"/>
        </w:rPr>
        <w:t>Hoch modern und perfekt abgestimmt</w:t>
      </w:r>
    </w:p>
    <w:p w14:paraId="5DF26F0E" w14:textId="77777777" w:rsidR="004A503E" w:rsidRPr="00DE5F37" w:rsidRDefault="004A503E" w:rsidP="009E76E0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3DF17E77" w14:textId="44428817" w:rsidR="00D9705C" w:rsidRPr="00DE5F37" w:rsidRDefault="009E0615" w:rsidP="009E76E0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DE5F37">
        <w:rPr>
          <w:rFonts w:cs="Arial"/>
          <w:b w:val="0"/>
          <w:bCs w:val="0"/>
          <w:sz w:val="24"/>
          <w:szCs w:val="24"/>
        </w:rPr>
        <w:t xml:space="preserve">Eigens </w:t>
      </w:r>
      <w:r w:rsidR="00C533B8" w:rsidRPr="00DE5F37">
        <w:rPr>
          <w:rFonts w:cs="Arial"/>
          <w:b w:val="0"/>
          <w:bCs w:val="0"/>
          <w:sz w:val="24"/>
          <w:szCs w:val="24"/>
        </w:rPr>
        <w:t>für</w:t>
      </w:r>
      <w:r w:rsidRPr="00DE5F37">
        <w:rPr>
          <w:rFonts w:cs="Arial"/>
          <w:b w:val="0"/>
          <w:bCs w:val="0"/>
          <w:sz w:val="24"/>
          <w:szCs w:val="24"/>
        </w:rPr>
        <w:t xml:space="preserve"> </w:t>
      </w:r>
      <w:r w:rsidR="00893B33" w:rsidRPr="00DE5F37">
        <w:rPr>
          <w:rFonts w:cs="Arial"/>
          <w:b w:val="0"/>
          <w:bCs w:val="0"/>
          <w:sz w:val="24"/>
          <w:szCs w:val="24"/>
        </w:rPr>
        <w:t>die</w:t>
      </w:r>
      <w:r w:rsidR="002F225A" w:rsidRPr="00DE5F37">
        <w:rPr>
          <w:rFonts w:cs="Arial"/>
          <w:b w:val="0"/>
          <w:bCs w:val="0"/>
          <w:sz w:val="24"/>
          <w:szCs w:val="24"/>
        </w:rPr>
        <w:t xml:space="preserve"> Verfüllung</w:t>
      </w:r>
      <w:r w:rsidR="009E223B" w:rsidRPr="00DE5F37">
        <w:rPr>
          <w:rFonts w:cs="Arial"/>
          <w:b w:val="0"/>
          <w:bCs w:val="0"/>
          <w:sz w:val="24"/>
          <w:szCs w:val="24"/>
        </w:rPr>
        <w:t xml:space="preserve"> des Leichtbetonsteins</w:t>
      </w:r>
      <w:r w:rsidRPr="00DE5F37">
        <w:rPr>
          <w:rFonts w:cs="Arial"/>
          <w:b w:val="0"/>
          <w:bCs w:val="0"/>
          <w:sz w:val="24"/>
          <w:szCs w:val="24"/>
        </w:rPr>
        <w:t xml:space="preserve"> ist </w:t>
      </w:r>
      <w:r w:rsidR="00656B2F" w:rsidRPr="00DE5F37">
        <w:rPr>
          <w:rFonts w:cs="Arial"/>
          <w:b w:val="0"/>
          <w:bCs w:val="0"/>
          <w:sz w:val="24"/>
          <w:szCs w:val="24"/>
        </w:rPr>
        <w:t>eine energieeffiziente und wartungsarme Anlage konzipiert worden</w:t>
      </w:r>
      <w:r w:rsidR="00F67AD3" w:rsidRPr="00DE5F37">
        <w:rPr>
          <w:rFonts w:cs="Arial"/>
          <w:b w:val="0"/>
          <w:bCs w:val="0"/>
          <w:sz w:val="24"/>
          <w:szCs w:val="24"/>
        </w:rPr>
        <w:t xml:space="preserve">. Sie wird betrieben von den </w:t>
      </w:r>
      <w:proofErr w:type="spellStart"/>
      <w:r w:rsidR="00F67AD3" w:rsidRPr="00DE5F37">
        <w:rPr>
          <w:rFonts w:cs="Arial"/>
          <w:b w:val="0"/>
          <w:bCs w:val="0"/>
          <w:sz w:val="24"/>
          <w:szCs w:val="24"/>
        </w:rPr>
        <w:t>Trasswerken</w:t>
      </w:r>
      <w:proofErr w:type="spellEnd"/>
      <w:r w:rsidR="00F67AD3" w:rsidRPr="00DE5F37">
        <w:rPr>
          <w:rFonts w:cs="Arial"/>
          <w:b w:val="0"/>
          <w:bCs w:val="0"/>
          <w:sz w:val="24"/>
          <w:szCs w:val="24"/>
        </w:rPr>
        <w:t xml:space="preserve"> </w:t>
      </w:r>
      <w:proofErr w:type="spellStart"/>
      <w:r w:rsidR="00F67AD3" w:rsidRPr="00DE5F37">
        <w:rPr>
          <w:rFonts w:cs="Arial"/>
          <w:b w:val="0"/>
          <w:bCs w:val="0"/>
          <w:sz w:val="24"/>
          <w:szCs w:val="24"/>
        </w:rPr>
        <w:t>Meurin</w:t>
      </w:r>
      <w:proofErr w:type="spellEnd"/>
      <w:r w:rsidR="00F67AD3" w:rsidRPr="00DE5F37">
        <w:rPr>
          <w:rFonts w:cs="Arial"/>
          <w:b w:val="0"/>
          <w:bCs w:val="0"/>
          <w:sz w:val="24"/>
          <w:szCs w:val="24"/>
        </w:rPr>
        <w:t xml:space="preserve"> (Kretz, Rheinland-</w:t>
      </w:r>
      <w:r w:rsidR="00F67AD3" w:rsidRPr="00DE5F37">
        <w:rPr>
          <w:rFonts w:cs="Arial"/>
          <w:b w:val="0"/>
          <w:bCs w:val="0"/>
          <w:sz w:val="24"/>
          <w:szCs w:val="24"/>
        </w:rPr>
        <w:lastRenderedPageBreak/>
        <w:t xml:space="preserve">Pfalz), die zum 1. Januar 2025 der KLB Klimaleichtblock GmbH als neuer Mitgesellschafter beitreten. </w:t>
      </w:r>
      <w:r w:rsidR="00656B2F" w:rsidRPr="00DE5F37">
        <w:rPr>
          <w:rFonts w:cs="Arial"/>
          <w:b w:val="0"/>
          <w:bCs w:val="0"/>
          <w:sz w:val="24"/>
          <w:szCs w:val="24"/>
        </w:rPr>
        <w:t xml:space="preserve">Während die GERTEC Maschinen- und Anlagenbau GmbH (Sulzberg, Bayern) </w:t>
      </w:r>
      <w:r w:rsidR="00C74968" w:rsidRPr="00DE5F37">
        <w:rPr>
          <w:rFonts w:cs="Arial"/>
          <w:b w:val="0"/>
          <w:bCs w:val="0"/>
          <w:sz w:val="24"/>
          <w:szCs w:val="24"/>
        </w:rPr>
        <w:t xml:space="preserve">hierfür </w:t>
      </w:r>
      <w:r w:rsidR="00656B2F" w:rsidRPr="00DE5F37">
        <w:rPr>
          <w:rFonts w:cs="Arial"/>
          <w:b w:val="0"/>
          <w:bCs w:val="0"/>
          <w:sz w:val="24"/>
          <w:szCs w:val="24"/>
        </w:rPr>
        <w:t xml:space="preserve">ein </w:t>
      </w:r>
      <w:r w:rsidR="00F51876" w:rsidRPr="00DE5F37">
        <w:rPr>
          <w:rFonts w:cs="Arial"/>
          <w:b w:val="0"/>
          <w:bCs w:val="0"/>
          <w:sz w:val="24"/>
          <w:szCs w:val="24"/>
        </w:rPr>
        <w:t>hochkomplexes</w:t>
      </w:r>
      <w:r w:rsidR="00656B2F" w:rsidRPr="00DE5F37">
        <w:rPr>
          <w:rFonts w:cs="Arial"/>
          <w:b w:val="0"/>
          <w:bCs w:val="0"/>
          <w:sz w:val="24"/>
          <w:szCs w:val="24"/>
        </w:rPr>
        <w:t xml:space="preserve"> Zweiphasenmischsystem </w:t>
      </w:r>
      <w:r w:rsidR="00F51876" w:rsidRPr="00DE5F37">
        <w:rPr>
          <w:rFonts w:cs="Arial"/>
          <w:b w:val="0"/>
          <w:bCs w:val="0"/>
          <w:sz w:val="24"/>
          <w:szCs w:val="24"/>
        </w:rPr>
        <w:t>erarbeitete</w:t>
      </w:r>
      <w:r w:rsidR="00656B2F" w:rsidRPr="00DE5F37">
        <w:rPr>
          <w:rFonts w:cs="Arial"/>
          <w:b w:val="0"/>
          <w:bCs w:val="0"/>
          <w:sz w:val="24"/>
          <w:szCs w:val="24"/>
        </w:rPr>
        <w:t xml:space="preserve">, </w:t>
      </w:r>
      <w:r w:rsidR="00F51876" w:rsidRPr="00DE5F37">
        <w:rPr>
          <w:rFonts w:cs="Arial"/>
          <w:b w:val="0"/>
          <w:bCs w:val="0"/>
          <w:sz w:val="24"/>
          <w:szCs w:val="24"/>
        </w:rPr>
        <w:t xml:space="preserve">war die Antriebstechnik Saftig GmbH (Plaidt, Rheinland-Pfalz) für die Entwicklung eines </w:t>
      </w:r>
      <w:r w:rsidR="00C533B8" w:rsidRPr="00DE5F37">
        <w:rPr>
          <w:rFonts w:cs="Arial"/>
          <w:b w:val="0"/>
          <w:bCs w:val="0"/>
          <w:sz w:val="24"/>
          <w:szCs w:val="24"/>
        </w:rPr>
        <w:t xml:space="preserve">4-Achsen-Roboters zwecks </w:t>
      </w:r>
      <w:r w:rsidR="00EB6EC7" w:rsidRPr="00DE5F37">
        <w:rPr>
          <w:rFonts w:cs="Arial"/>
          <w:b w:val="0"/>
          <w:bCs w:val="0"/>
          <w:sz w:val="24"/>
          <w:szCs w:val="24"/>
        </w:rPr>
        <w:t xml:space="preserve">vollautomatisierter Verfüllung und </w:t>
      </w:r>
      <w:r w:rsidR="00C533B8" w:rsidRPr="00DE5F37">
        <w:rPr>
          <w:rFonts w:cs="Arial"/>
          <w:b w:val="0"/>
          <w:bCs w:val="0"/>
          <w:sz w:val="24"/>
          <w:szCs w:val="24"/>
        </w:rPr>
        <w:t xml:space="preserve">Palettierung </w:t>
      </w:r>
      <w:r w:rsidR="00F51876" w:rsidRPr="00DE5F37">
        <w:rPr>
          <w:rFonts w:cs="Arial"/>
          <w:b w:val="0"/>
          <w:bCs w:val="0"/>
          <w:sz w:val="24"/>
          <w:szCs w:val="24"/>
        </w:rPr>
        <w:t>verantwortlich</w:t>
      </w:r>
      <w:r w:rsidR="00C533B8" w:rsidRPr="00DE5F37">
        <w:rPr>
          <w:rFonts w:cs="Arial"/>
          <w:b w:val="0"/>
          <w:bCs w:val="0"/>
          <w:sz w:val="24"/>
          <w:szCs w:val="24"/>
        </w:rPr>
        <w:t>.</w:t>
      </w:r>
      <w:r w:rsidR="00F51876" w:rsidRPr="00DE5F37">
        <w:rPr>
          <w:rFonts w:cs="Arial"/>
          <w:b w:val="0"/>
          <w:bCs w:val="0"/>
          <w:sz w:val="24"/>
          <w:szCs w:val="24"/>
        </w:rPr>
        <w:t xml:space="preserve"> </w:t>
      </w:r>
      <w:r w:rsidR="0075407C" w:rsidRPr="00DE5F37">
        <w:rPr>
          <w:rFonts w:cs="Arial"/>
          <w:b w:val="0"/>
          <w:bCs w:val="0"/>
          <w:sz w:val="24"/>
          <w:szCs w:val="24"/>
        </w:rPr>
        <w:t>Hierbei wird</w:t>
      </w:r>
      <w:r w:rsidR="00467783" w:rsidRPr="00DE5F37">
        <w:rPr>
          <w:rFonts w:cs="Arial"/>
          <w:b w:val="0"/>
          <w:bCs w:val="0"/>
          <w:sz w:val="24"/>
          <w:szCs w:val="24"/>
        </w:rPr>
        <w:t xml:space="preserve"> der Dämmstoff zunächst flüssig zu etwa einem Viertel in die Kammern der 249 Millimeter hohen Planblöcke eingebracht, dehnt </w:t>
      </w:r>
      <w:r w:rsidR="007633D8" w:rsidRPr="00DE5F37">
        <w:rPr>
          <w:rFonts w:cs="Arial"/>
          <w:b w:val="0"/>
          <w:bCs w:val="0"/>
          <w:sz w:val="24"/>
          <w:szCs w:val="24"/>
        </w:rPr>
        <w:t>sich anschließend aus</w:t>
      </w:r>
      <w:r w:rsidR="00467783" w:rsidRPr="00DE5F37">
        <w:rPr>
          <w:rFonts w:cs="Arial"/>
          <w:b w:val="0"/>
          <w:bCs w:val="0"/>
          <w:sz w:val="24"/>
          <w:szCs w:val="24"/>
        </w:rPr>
        <w:t xml:space="preserve"> und </w:t>
      </w:r>
      <w:r w:rsidR="00C51373" w:rsidRPr="00DE5F37">
        <w:rPr>
          <w:rFonts w:cs="Arial"/>
          <w:b w:val="0"/>
          <w:bCs w:val="0"/>
          <w:sz w:val="24"/>
          <w:szCs w:val="24"/>
        </w:rPr>
        <w:t>härtet</w:t>
      </w:r>
      <w:r w:rsidR="00467783" w:rsidRPr="00DE5F37">
        <w:rPr>
          <w:rFonts w:cs="Arial"/>
          <w:b w:val="0"/>
          <w:bCs w:val="0"/>
          <w:sz w:val="24"/>
          <w:szCs w:val="24"/>
        </w:rPr>
        <w:t xml:space="preserve"> </w:t>
      </w:r>
      <w:r w:rsidR="007E2D7B" w:rsidRPr="00DE5F37">
        <w:rPr>
          <w:rFonts w:cs="Arial"/>
          <w:b w:val="0"/>
          <w:bCs w:val="0"/>
          <w:sz w:val="24"/>
          <w:szCs w:val="24"/>
        </w:rPr>
        <w:t>innerhalb von 30 Minute</w:t>
      </w:r>
      <w:r w:rsidR="00937D53" w:rsidRPr="00DE5F37">
        <w:rPr>
          <w:rFonts w:cs="Arial"/>
          <w:b w:val="0"/>
          <w:bCs w:val="0"/>
          <w:sz w:val="24"/>
          <w:szCs w:val="24"/>
        </w:rPr>
        <w:t>n</w:t>
      </w:r>
      <w:r w:rsidR="00C51373" w:rsidRPr="00DE5F37">
        <w:rPr>
          <w:rFonts w:cs="Arial"/>
          <w:b w:val="0"/>
          <w:bCs w:val="0"/>
          <w:sz w:val="24"/>
          <w:szCs w:val="24"/>
        </w:rPr>
        <w:t xml:space="preserve"> ab – ohne weitere Energiezufuhr</w:t>
      </w:r>
      <w:r w:rsidR="00467783" w:rsidRPr="00DE5F37">
        <w:rPr>
          <w:rFonts w:cs="Arial"/>
          <w:b w:val="0"/>
          <w:bCs w:val="0"/>
          <w:sz w:val="24"/>
          <w:szCs w:val="24"/>
        </w:rPr>
        <w:t xml:space="preserve">. Überschüssiger Schaum </w:t>
      </w:r>
      <w:r w:rsidR="00457CA6" w:rsidRPr="00DE5F37">
        <w:rPr>
          <w:rFonts w:cs="Arial"/>
          <w:b w:val="0"/>
          <w:bCs w:val="0"/>
          <w:sz w:val="24"/>
          <w:szCs w:val="24"/>
        </w:rPr>
        <w:t>lässt sich</w:t>
      </w:r>
      <w:r w:rsidR="00467783" w:rsidRPr="00DE5F37">
        <w:rPr>
          <w:rFonts w:cs="Arial"/>
          <w:b w:val="0"/>
          <w:bCs w:val="0"/>
          <w:sz w:val="24"/>
          <w:szCs w:val="24"/>
        </w:rPr>
        <w:t xml:space="preserve"> abtragen und fließt wieder in die Produktion zurück. In einem letzten Schritt werden die KLB-Wabensteine </w:t>
      </w:r>
      <w:r w:rsidR="00CA26AF" w:rsidRPr="00DE5F37">
        <w:rPr>
          <w:rFonts w:cs="Arial"/>
          <w:b w:val="0"/>
          <w:bCs w:val="0"/>
          <w:sz w:val="24"/>
          <w:szCs w:val="24"/>
        </w:rPr>
        <w:t xml:space="preserve">vom Roboter </w:t>
      </w:r>
      <w:r w:rsidR="00467783" w:rsidRPr="00DE5F37">
        <w:rPr>
          <w:rFonts w:cs="Arial"/>
          <w:b w:val="0"/>
          <w:bCs w:val="0"/>
          <w:sz w:val="24"/>
          <w:szCs w:val="24"/>
        </w:rPr>
        <w:t>um 180 Grad gedreht und auf Paletten verladen.</w:t>
      </w:r>
      <w:r w:rsidR="00457CA6" w:rsidRPr="00DE5F37">
        <w:rPr>
          <w:rFonts w:cs="Arial"/>
          <w:b w:val="0"/>
          <w:bCs w:val="0"/>
          <w:sz w:val="24"/>
          <w:szCs w:val="24"/>
        </w:rPr>
        <w:t xml:space="preserve"> </w:t>
      </w:r>
      <w:r w:rsidR="00F51876" w:rsidRPr="00DE5F37">
        <w:rPr>
          <w:rFonts w:cs="Arial"/>
          <w:b w:val="0"/>
          <w:bCs w:val="0"/>
          <w:sz w:val="24"/>
          <w:szCs w:val="24"/>
        </w:rPr>
        <w:t xml:space="preserve">Der „KLB-Wabenstein“ ist das Ergebnis eines gemeinschaftlichen </w:t>
      </w:r>
      <w:r w:rsidR="00C51373" w:rsidRPr="00DE5F37">
        <w:rPr>
          <w:rFonts w:cs="Arial"/>
          <w:b w:val="0"/>
          <w:bCs w:val="0"/>
          <w:sz w:val="24"/>
          <w:szCs w:val="24"/>
        </w:rPr>
        <w:t>P</w:t>
      </w:r>
      <w:r w:rsidR="00F51876" w:rsidRPr="00DE5F37">
        <w:rPr>
          <w:rFonts w:cs="Arial"/>
          <w:b w:val="0"/>
          <w:bCs w:val="0"/>
          <w:sz w:val="24"/>
          <w:szCs w:val="24"/>
        </w:rPr>
        <w:t xml:space="preserve">rojektes, </w:t>
      </w:r>
      <w:r w:rsidR="007417EE" w:rsidRPr="00DE5F37">
        <w:rPr>
          <w:rFonts w:cs="Arial"/>
          <w:b w:val="0"/>
          <w:bCs w:val="0"/>
          <w:sz w:val="24"/>
          <w:szCs w:val="24"/>
        </w:rPr>
        <w:t>das</w:t>
      </w:r>
      <w:r w:rsidR="00F51876" w:rsidRPr="00DE5F37">
        <w:rPr>
          <w:rFonts w:cs="Arial"/>
          <w:b w:val="0"/>
          <w:bCs w:val="0"/>
          <w:sz w:val="24"/>
          <w:szCs w:val="24"/>
        </w:rPr>
        <w:t xml:space="preserve"> </w:t>
      </w:r>
      <w:r w:rsidR="00C51373" w:rsidRPr="00DE5F37">
        <w:rPr>
          <w:rFonts w:cs="Arial"/>
          <w:b w:val="0"/>
          <w:bCs w:val="0"/>
          <w:sz w:val="24"/>
          <w:szCs w:val="24"/>
        </w:rPr>
        <w:t>mit Forschungsmitteln</w:t>
      </w:r>
      <w:r w:rsidR="00F51876" w:rsidRPr="00DE5F37">
        <w:rPr>
          <w:rFonts w:cs="Arial"/>
          <w:b w:val="0"/>
          <w:bCs w:val="0"/>
          <w:sz w:val="24"/>
          <w:szCs w:val="24"/>
        </w:rPr>
        <w:t xml:space="preserve"> des Bundesministeriums für Wirtschaft und Energie </w:t>
      </w:r>
      <w:r w:rsidR="00DE76CC" w:rsidRPr="00DE5F37">
        <w:rPr>
          <w:rFonts w:cs="Arial"/>
          <w:b w:val="0"/>
          <w:bCs w:val="0"/>
          <w:sz w:val="24"/>
          <w:szCs w:val="24"/>
        </w:rPr>
        <w:t>(</w:t>
      </w:r>
      <w:proofErr w:type="spellStart"/>
      <w:r w:rsidR="00DE76CC" w:rsidRPr="00DE5F37">
        <w:rPr>
          <w:rFonts w:cs="Arial"/>
          <w:b w:val="0"/>
          <w:bCs w:val="0"/>
          <w:sz w:val="24"/>
          <w:szCs w:val="24"/>
        </w:rPr>
        <w:t>BMWi</w:t>
      </w:r>
      <w:proofErr w:type="spellEnd"/>
      <w:r w:rsidR="00DE76CC" w:rsidRPr="00DE5F37">
        <w:rPr>
          <w:rFonts w:cs="Arial"/>
          <w:b w:val="0"/>
          <w:bCs w:val="0"/>
          <w:sz w:val="24"/>
          <w:szCs w:val="24"/>
        </w:rPr>
        <w:t xml:space="preserve">, Berlin) </w:t>
      </w:r>
      <w:r w:rsidR="00F51876" w:rsidRPr="00DE5F37">
        <w:rPr>
          <w:rFonts w:cs="Arial"/>
          <w:b w:val="0"/>
          <w:bCs w:val="0"/>
          <w:sz w:val="24"/>
          <w:szCs w:val="24"/>
        </w:rPr>
        <w:t>sowie der Investitions- und Strukturbank Rheinland-Pfalz (ISB</w:t>
      </w:r>
      <w:r w:rsidR="00DE76CC" w:rsidRPr="00DE5F37">
        <w:rPr>
          <w:rFonts w:cs="Arial"/>
          <w:b w:val="0"/>
          <w:bCs w:val="0"/>
          <w:sz w:val="24"/>
          <w:szCs w:val="24"/>
        </w:rPr>
        <w:t>, Mainz</w:t>
      </w:r>
      <w:r w:rsidR="00F51876" w:rsidRPr="00DE5F37">
        <w:rPr>
          <w:rFonts w:cs="Arial"/>
          <w:b w:val="0"/>
          <w:bCs w:val="0"/>
          <w:sz w:val="24"/>
          <w:szCs w:val="24"/>
        </w:rPr>
        <w:t>) gefördert wurde.</w:t>
      </w:r>
    </w:p>
    <w:p w14:paraId="555A3570" w14:textId="00C0F5D0" w:rsidR="004E0F5A" w:rsidRPr="00DE5F37" w:rsidRDefault="004E0F5A" w:rsidP="009E76E0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05A2E42A" w14:textId="5E73DAAF" w:rsidR="004E0F5A" w:rsidRPr="00DE5F37" w:rsidRDefault="0089365C" w:rsidP="009E76E0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DE5F37">
        <w:rPr>
          <w:rFonts w:cs="Arial"/>
          <w:bCs w:val="0"/>
          <w:sz w:val="24"/>
          <w:szCs w:val="24"/>
        </w:rPr>
        <w:t>100 Prozent mineralisch und recyclefähig</w:t>
      </w:r>
    </w:p>
    <w:p w14:paraId="07D95F5E" w14:textId="392C43B5" w:rsidR="00E03B7F" w:rsidRPr="00DE5F37" w:rsidRDefault="00E03B7F" w:rsidP="009E76E0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4EF7565C" w14:textId="3FD54A9B" w:rsidR="00F67AD3" w:rsidRPr="00DE5F37" w:rsidRDefault="00E03B7F" w:rsidP="00E03B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DE5F37">
        <w:rPr>
          <w:rFonts w:cs="Arial"/>
          <w:b w:val="0"/>
          <w:bCs w:val="0"/>
          <w:sz w:val="24"/>
          <w:szCs w:val="24"/>
        </w:rPr>
        <w:t xml:space="preserve">Als innovatives Hochleistungsprodukt eignet sich der KLB-Wabenstein vor allem für </w:t>
      </w:r>
      <w:r w:rsidR="008A551A" w:rsidRPr="00DE5F37">
        <w:rPr>
          <w:rFonts w:cs="Arial"/>
          <w:b w:val="0"/>
          <w:bCs w:val="0"/>
          <w:sz w:val="24"/>
          <w:szCs w:val="24"/>
        </w:rPr>
        <w:t>die Errichtung</w:t>
      </w:r>
      <w:r w:rsidRPr="00DE5F37">
        <w:rPr>
          <w:rFonts w:cs="Arial"/>
          <w:b w:val="0"/>
          <w:bCs w:val="0"/>
          <w:sz w:val="24"/>
          <w:szCs w:val="24"/>
        </w:rPr>
        <w:t xml:space="preserve"> wärmedämmender diffusionsoffener Außenwände, die keine außenliegende Zusatzdämmung (WDVS) benötigen. Wie seine Vorgänger bei KLB, die mit mineralischen Dämmstoff-Stecklingen verfüllt sind, folgt er dem Ansatz der inneren Funktionstrennung</w:t>
      </w:r>
      <w:r w:rsidR="00A13B58" w:rsidRPr="00DE5F37">
        <w:rPr>
          <w:rFonts w:cs="Arial"/>
          <w:b w:val="0"/>
          <w:bCs w:val="0"/>
          <w:sz w:val="24"/>
          <w:szCs w:val="24"/>
        </w:rPr>
        <w:t>:</w:t>
      </w:r>
      <w:r w:rsidRPr="00DE5F37">
        <w:rPr>
          <w:rFonts w:cs="Arial"/>
          <w:b w:val="0"/>
          <w:bCs w:val="0"/>
          <w:sz w:val="24"/>
          <w:szCs w:val="24"/>
        </w:rPr>
        <w:t xml:space="preserve"> Dabei übernehmen massive Stege aus ordentlich aufbereitetem Waschbims die statischen Aufgaben, während der </w:t>
      </w:r>
      <w:r w:rsidR="00582C9C" w:rsidRPr="00DE5F37">
        <w:rPr>
          <w:rFonts w:cs="Arial"/>
          <w:b w:val="0"/>
          <w:bCs w:val="0"/>
          <w:sz w:val="24"/>
          <w:szCs w:val="24"/>
        </w:rPr>
        <w:t>mörtelbasierte</w:t>
      </w:r>
      <w:r w:rsidRPr="00DE5F37">
        <w:rPr>
          <w:rFonts w:cs="Arial"/>
          <w:b w:val="0"/>
          <w:bCs w:val="0"/>
          <w:sz w:val="24"/>
          <w:szCs w:val="24"/>
        </w:rPr>
        <w:t xml:space="preserve"> Hightech-Dämmschaum maßgeblich den Wärmeschutz sicherstellt. Dieser sorgt für sehr gute Werte</w:t>
      </w:r>
      <w:r w:rsidR="00580EC9" w:rsidRPr="00DE5F37">
        <w:rPr>
          <w:rFonts w:cs="Arial"/>
          <w:b w:val="0"/>
          <w:bCs w:val="0"/>
          <w:sz w:val="24"/>
          <w:szCs w:val="24"/>
        </w:rPr>
        <w:t xml:space="preserve"> von</w:t>
      </w:r>
      <w:r w:rsidRPr="00DE5F37">
        <w:rPr>
          <w:rFonts w:cs="Arial"/>
          <w:b w:val="0"/>
          <w:bCs w:val="0"/>
          <w:sz w:val="24"/>
          <w:szCs w:val="24"/>
        </w:rPr>
        <w:t xml:space="preserve"> bis zu 0,08 W/</w:t>
      </w:r>
      <w:proofErr w:type="spellStart"/>
      <w:r w:rsidRPr="00DE5F37">
        <w:rPr>
          <w:rFonts w:cs="Arial"/>
          <w:b w:val="0"/>
          <w:bCs w:val="0"/>
          <w:sz w:val="24"/>
          <w:szCs w:val="24"/>
        </w:rPr>
        <w:t>mK</w:t>
      </w:r>
      <w:proofErr w:type="spellEnd"/>
      <w:r w:rsidRPr="00DE5F37">
        <w:rPr>
          <w:rFonts w:cs="Arial"/>
          <w:b w:val="0"/>
          <w:bCs w:val="0"/>
          <w:sz w:val="24"/>
          <w:szCs w:val="24"/>
        </w:rPr>
        <w:t>, sodass alle aktuellen Standards für den Bau staatlich geförderte</w:t>
      </w:r>
      <w:r w:rsidR="00D32959" w:rsidRPr="00DE5F37">
        <w:rPr>
          <w:rFonts w:cs="Arial"/>
          <w:b w:val="0"/>
          <w:bCs w:val="0"/>
          <w:sz w:val="24"/>
          <w:szCs w:val="24"/>
        </w:rPr>
        <w:t xml:space="preserve">r </w:t>
      </w:r>
      <w:r w:rsidRPr="00DE5F37">
        <w:rPr>
          <w:rFonts w:cs="Arial"/>
          <w:b w:val="0"/>
          <w:bCs w:val="0"/>
          <w:sz w:val="24"/>
          <w:szCs w:val="24"/>
        </w:rPr>
        <w:t xml:space="preserve">Energieeffizienzhäuser problemlos </w:t>
      </w:r>
      <w:r w:rsidR="00CA3474" w:rsidRPr="00DE5F37">
        <w:rPr>
          <w:rFonts w:cs="Arial"/>
          <w:b w:val="0"/>
          <w:bCs w:val="0"/>
          <w:sz w:val="24"/>
          <w:szCs w:val="24"/>
        </w:rPr>
        <w:t>erfüllt</w:t>
      </w:r>
      <w:r w:rsidRPr="00DE5F37">
        <w:rPr>
          <w:rFonts w:cs="Arial"/>
          <w:b w:val="0"/>
          <w:bCs w:val="0"/>
          <w:sz w:val="24"/>
          <w:szCs w:val="24"/>
        </w:rPr>
        <w:t xml:space="preserve"> werden.</w:t>
      </w:r>
      <w:r w:rsidR="009674F1" w:rsidRPr="00DE5F37">
        <w:rPr>
          <w:rFonts w:cs="Arial"/>
          <w:b w:val="0"/>
          <w:bCs w:val="0"/>
          <w:sz w:val="24"/>
          <w:szCs w:val="24"/>
        </w:rPr>
        <w:t xml:space="preserve"> </w:t>
      </w:r>
    </w:p>
    <w:p w14:paraId="2BD7A253" w14:textId="77777777" w:rsidR="00F67AD3" w:rsidRPr="00DE5F37" w:rsidRDefault="00F67AD3" w:rsidP="00E03B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259BB977" w14:textId="698638D5" w:rsidR="00C51373" w:rsidRPr="00DE5F37" w:rsidRDefault="00C51373" w:rsidP="00E03B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DE5F37">
        <w:rPr>
          <w:rFonts w:cs="Arial"/>
          <w:b w:val="0"/>
          <w:bCs w:val="0"/>
          <w:sz w:val="24"/>
          <w:szCs w:val="24"/>
        </w:rPr>
        <w:t>Verfügbar ist der KLB-Wabenstein in den gängigen Steinbreiten 36,5 cm und 42,5 cm</w:t>
      </w:r>
      <w:r w:rsidR="009674F1" w:rsidRPr="00DE5F37">
        <w:rPr>
          <w:rFonts w:cs="Arial"/>
          <w:b w:val="0"/>
          <w:bCs w:val="0"/>
          <w:sz w:val="24"/>
          <w:szCs w:val="24"/>
        </w:rPr>
        <w:t>, wobei er die Festigkeitsklassen 2 und 4 erreicht</w:t>
      </w:r>
      <w:r w:rsidRPr="00DE5F37">
        <w:rPr>
          <w:rFonts w:cs="Arial"/>
          <w:b w:val="0"/>
          <w:bCs w:val="0"/>
          <w:sz w:val="24"/>
          <w:szCs w:val="24"/>
        </w:rPr>
        <w:t xml:space="preserve">. Zudem hat er die Brandwandprüfung erfolgreich </w:t>
      </w:r>
      <w:r w:rsidRPr="00DE5F37">
        <w:rPr>
          <w:rFonts w:cs="Arial"/>
          <w:b w:val="0"/>
          <w:bCs w:val="0"/>
          <w:sz w:val="24"/>
          <w:szCs w:val="24"/>
        </w:rPr>
        <w:lastRenderedPageBreak/>
        <w:t xml:space="preserve">bestanden, sodass seine Einstufung </w:t>
      </w:r>
      <w:r w:rsidR="009674F1" w:rsidRPr="00DE5F37">
        <w:rPr>
          <w:rFonts w:cs="Arial"/>
          <w:b w:val="0"/>
          <w:bCs w:val="0"/>
          <w:sz w:val="24"/>
          <w:szCs w:val="24"/>
        </w:rPr>
        <w:t>bis zur Brandwandeignung beantragt</w:t>
      </w:r>
      <w:r w:rsidRPr="00DE5F37">
        <w:rPr>
          <w:rFonts w:cs="Arial"/>
          <w:b w:val="0"/>
          <w:bCs w:val="0"/>
          <w:sz w:val="24"/>
          <w:szCs w:val="24"/>
        </w:rPr>
        <w:t xml:space="preserve"> ist.</w:t>
      </w:r>
    </w:p>
    <w:p w14:paraId="3B0410FD" w14:textId="77777777" w:rsidR="009674F1" w:rsidRPr="00DE5F37" w:rsidRDefault="009674F1" w:rsidP="00B64207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2EEBA208" w14:textId="038BC8FF" w:rsidR="00A2387D" w:rsidRPr="00DE5F37" w:rsidRDefault="00C51373" w:rsidP="00B64207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DE5F37">
        <w:rPr>
          <w:rFonts w:cs="Arial"/>
          <w:b w:val="0"/>
          <w:bCs w:val="0"/>
          <w:sz w:val="24"/>
          <w:szCs w:val="24"/>
        </w:rPr>
        <w:t>A</w:t>
      </w:r>
      <w:r w:rsidR="004C4F70" w:rsidRPr="00DE5F37">
        <w:rPr>
          <w:rFonts w:cs="Arial"/>
          <w:b w:val="0"/>
          <w:bCs w:val="0"/>
          <w:sz w:val="24"/>
          <w:szCs w:val="24"/>
        </w:rPr>
        <w:t xml:space="preserve">ufgrund </w:t>
      </w:r>
      <w:r w:rsidR="001B4B31" w:rsidRPr="00DE5F37">
        <w:rPr>
          <w:rFonts w:cs="Arial"/>
          <w:b w:val="0"/>
          <w:bCs w:val="0"/>
          <w:sz w:val="24"/>
          <w:szCs w:val="24"/>
        </w:rPr>
        <w:t xml:space="preserve">seiner rein mineralischen Beschaffenheit </w:t>
      </w:r>
      <w:r w:rsidRPr="00DE5F37">
        <w:rPr>
          <w:rFonts w:cs="Arial"/>
          <w:b w:val="0"/>
          <w:bCs w:val="0"/>
          <w:sz w:val="24"/>
          <w:szCs w:val="24"/>
        </w:rPr>
        <w:t xml:space="preserve">lässt sich der KLB-Wabenstein zudem </w:t>
      </w:r>
      <w:r w:rsidR="001B4B31" w:rsidRPr="00DE5F37">
        <w:rPr>
          <w:rFonts w:cs="Arial"/>
          <w:b w:val="0"/>
          <w:bCs w:val="0"/>
          <w:sz w:val="24"/>
          <w:szCs w:val="24"/>
        </w:rPr>
        <w:t>vollständig recyceln und dem Produktionskrei</w:t>
      </w:r>
      <w:r w:rsidRPr="00DE5F37">
        <w:rPr>
          <w:rFonts w:cs="Arial"/>
          <w:b w:val="0"/>
          <w:bCs w:val="0"/>
          <w:sz w:val="24"/>
          <w:szCs w:val="24"/>
        </w:rPr>
        <w:t>s</w:t>
      </w:r>
      <w:r w:rsidR="001B4B31" w:rsidRPr="00DE5F37">
        <w:rPr>
          <w:rFonts w:cs="Arial"/>
          <w:b w:val="0"/>
          <w:bCs w:val="0"/>
          <w:sz w:val="24"/>
          <w:szCs w:val="24"/>
        </w:rPr>
        <w:t>lauf wieder zuführen</w:t>
      </w:r>
      <w:r w:rsidRPr="00DE5F37">
        <w:rPr>
          <w:rFonts w:cs="Arial"/>
          <w:b w:val="0"/>
          <w:bCs w:val="0"/>
          <w:sz w:val="24"/>
          <w:szCs w:val="24"/>
        </w:rPr>
        <w:t>.</w:t>
      </w:r>
      <w:r w:rsidR="00A624E6" w:rsidRPr="00DE5F37">
        <w:rPr>
          <w:rFonts w:cs="Arial"/>
          <w:b w:val="0"/>
          <w:bCs w:val="0"/>
          <w:sz w:val="24"/>
          <w:szCs w:val="24"/>
        </w:rPr>
        <w:t xml:space="preserve"> </w:t>
      </w:r>
      <w:r w:rsidRPr="00DE5F37">
        <w:rPr>
          <w:rFonts w:cs="Arial"/>
          <w:b w:val="0"/>
          <w:bCs w:val="0"/>
          <w:sz w:val="24"/>
          <w:szCs w:val="24"/>
        </w:rPr>
        <w:t>Das ist</w:t>
      </w:r>
      <w:r w:rsidR="00A624E6" w:rsidRPr="00DE5F37">
        <w:rPr>
          <w:rFonts w:cs="Arial"/>
          <w:b w:val="0"/>
          <w:bCs w:val="0"/>
          <w:sz w:val="24"/>
          <w:szCs w:val="24"/>
        </w:rPr>
        <w:t xml:space="preserve"> neben der energiearmen Herstellung </w:t>
      </w:r>
      <w:r w:rsidR="00D64EDD" w:rsidRPr="00DE5F37">
        <w:rPr>
          <w:rFonts w:cs="Arial"/>
          <w:b w:val="0"/>
          <w:bCs w:val="0"/>
          <w:sz w:val="24"/>
          <w:szCs w:val="24"/>
        </w:rPr>
        <w:t xml:space="preserve">ein weiterer Pluspunkt für die hervorragende Ökobilanz des </w:t>
      </w:r>
      <w:r w:rsidR="001B4A5C" w:rsidRPr="00DE5F37">
        <w:rPr>
          <w:rFonts w:cs="Arial"/>
          <w:b w:val="0"/>
          <w:bCs w:val="0"/>
          <w:sz w:val="24"/>
          <w:szCs w:val="24"/>
        </w:rPr>
        <w:t>neuen</w:t>
      </w:r>
      <w:r w:rsidRPr="00DE5F37">
        <w:rPr>
          <w:rFonts w:cs="Arial"/>
          <w:b w:val="0"/>
          <w:bCs w:val="0"/>
          <w:sz w:val="24"/>
          <w:szCs w:val="24"/>
        </w:rPr>
        <w:t xml:space="preserve"> </w:t>
      </w:r>
      <w:r w:rsidR="00A13B58" w:rsidRPr="00DE5F37">
        <w:rPr>
          <w:rFonts w:cs="Arial"/>
          <w:b w:val="0"/>
          <w:bCs w:val="0"/>
          <w:sz w:val="24"/>
          <w:szCs w:val="24"/>
        </w:rPr>
        <w:t>Baustoffes aus Leichtbeton</w:t>
      </w:r>
      <w:r w:rsidR="00D64EDD" w:rsidRPr="00DE5F37">
        <w:rPr>
          <w:rFonts w:cs="Arial"/>
          <w:b w:val="0"/>
          <w:bCs w:val="0"/>
          <w:sz w:val="24"/>
          <w:szCs w:val="24"/>
        </w:rPr>
        <w:t>.</w:t>
      </w:r>
      <w:r w:rsidRPr="00DE5F37">
        <w:rPr>
          <w:rFonts w:cs="Arial"/>
          <w:b w:val="0"/>
          <w:bCs w:val="0"/>
          <w:sz w:val="24"/>
          <w:szCs w:val="24"/>
        </w:rPr>
        <w:t xml:space="preserve"> </w:t>
      </w:r>
      <w:r w:rsidR="00467C1A" w:rsidRPr="00DE5F37">
        <w:rPr>
          <w:rFonts w:cs="Arial"/>
          <w:b w:val="0"/>
          <w:bCs w:val="0"/>
          <w:sz w:val="24"/>
          <w:szCs w:val="24"/>
        </w:rPr>
        <w:t xml:space="preserve">Weitere Informationen zum </w:t>
      </w:r>
      <w:r w:rsidR="00C4168E" w:rsidRPr="00DE5F37">
        <w:rPr>
          <w:rFonts w:cs="Arial"/>
          <w:b w:val="0"/>
          <w:bCs w:val="0"/>
          <w:sz w:val="24"/>
          <w:szCs w:val="24"/>
        </w:rPr>
        <w:t>„</w:t>
      </w:r>
      <w:r w:rsidR="00127977" w:rsidRPr="00DE5F37">
        <w:rPr>
          <w:rFonts w:cs="Arial"/>
          <w:b w:val="0"/>
          <w:bCs w:val="0"/>
          <w:sz w:val="24"/>
          <w:szCs w:val="24"/>
        </w:rPr>
        <w:t>KLB-Wabenstein</w:t>
      </w:r>
      <w:r w:rsidR="00C4168E" w:rsidRPr="00DE5F37">
        <w:rPr>
          <w:rFonts w:cs="Arial"/>
          <w:b w:val="0"/>
          <w:bCs w:val="0"/>
          <w:sz w:val="24"/>
          <w:szCs w:val="24"/>
        </w:rPr>
        <w:t xml:space="preserve">“ </w:t>
      </w:r>
      <w:r w:rsidR="00915BCD" w:rsidRPr="00DE5F37">
        <w:rPr>
          <w:rFonts w:cs="Arial"/>
          <w:b w:val="0"/>
          <w:bCs w:val="0"/>
          <w:sz w:val="24"/>
          <w:szCs w:val="24"/>
        </w:rPr>
        <w:t xml:space="preserve">erhalten interessierte </w:t>
      </w:r>
      <w:r w:rsidR="00BD3FEB" w:rsidRPr="00DE5F37">
        <w:rPr>
          <w:rFonts w:cs="Arial"/>
          <w:b w:val="0"/>
          <w:bCs w:val="0"/>
          <w:sz w:val="24"/>
          <w:szCs w:val="24"/>
        </w:rPr>
        <w:t>Bauprofis</w:t>
      </w:r>
      <w:r w:rsidR="00915BCD" w:rsidRPr="00DE5F37">
        <w:rPr>
          <w:rFonts w:cs="Arial"/>
          <w:b w:val="0"/>
          <w:bCs w:val="0"/>
          <w:sz w:val="24"/>
          <w:szCs w:val="24"/>
        </w:rPr>
        <w:t xml:space="preserve"> direkt beim Hersteller </w:t>
      </w:r>
      <w:r w:rsidR="009A719A" w:rsidRPr="00DE5F37">
        <w:rPr>
          <w:rFonts w:cs="Arial"/>
          <w:b w:val="0"/>
          <w:bCs w:val="0"/>
          <w:sz w:val="24"/>
          <w:szCs w:val="24"/>
        </w:rPr>
        <w:t>– online (</w:t>
      </w:r>
      <w:r w:rsidR="009A719A" w:rsidRPr="00DE5F37">
        <w:rPr>
          <w:rFonts w:cs="Arial"/>
          <w:bCs w:val="0"/>
          <w:sz w:val="24"/>
          <w:szCs w:val="24"/>
        </w:rPr>
        <w:t>www.klb-klimaleichtblock.de</w:t>
      </w:r>
      <w:r w:rsidR="009A719A" w:rsidRPr="00DE5F37">
        <w:rPr>
          <w:rFonts w:cs="Arial"/>
          <w:b w:val="0"/>
          <w:bCs w:val="0"/>
          <w:sz w:val="24"/>
          <w:szCs w:val="24"/>
        </w:rPr>
        <w:t>), telefonisch (</w:t>
      </w:r>
      <w:r w:rsidR="009A719A" w:rsidRPr="00DE5F37">
        <w:rPr>
          <w:rFonts w:cs="Arial"/>
          <w:bCs w:val="0"/>
          <w:sz w:val="24"/>
          <w:szCs w:val="24"/>
        </w:rPr>
        <w:t>02632-25770</w:t>
      </w:r>
      <w:r w:rsidR="009A719A" w:rsidRPr="00DE5F37">
        <w:rPr>
          <w:rFonts w:cs="Arial"/>
          <w:b w:val="0"/>
          <w:bCs w:val="0"/>
          <w:sz w:val="24"/>
          <w:szCs w:val="24"/>
        </w:rPr>
        <w:t>) oder per E-Mail (</w:t>
      </w:r>
      <w:r w:rsidR="009A719A" w:rsidRPr="00DE5F37">
        <w:rPr>
          <w:rFonts w:cs="Arial"/>
          <w:bCs w:val="0"/>
          <w:sz w:val="24"/>
          <w:szCs w:val="24"/>
        </w:rPr>
        <w:t>info@klb.de</w:t>
      </w:r>
      <w:r w:rsidR="009A719A" w:rsidRPr="00DE5F37">
        <w:rPr>
          <w:rFonts w:cs="Arial"/>
          <w:b w:val="0"/>
          <w:bCs w:val="0"/>
          <w:sz w:val="24"/>
          <w:szCs w:val="24"/>
        </w:rPr>
        <w:t>).</w:t>
      </w:r>
    </w:p>
    <w:p w14:paraId="2EFE9233" w14:textId="4BC9930B" w:rsidR="002A4807" w:rsidRPr="00DE5F37" w:rsidRDefault="008A6C3B" w:rsidP="001E6ECF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 w:rsidRPr="00DE5F37">
        <w:rPr>
          <w:rFonts w:cs="Arial"/>
          <w:b w:val="0"/>
          <w:bCs w:val="0"/>
          <w:sz w:val="24"/>
          <w:szCs w:val="24"/>
        </w:rPr>
        <w:t xml:space="preserve">ca. </w:t>
      </w:r>
      <w:r w:rsidR="00917EA1" w:rsidRPr="00DE5F37">
        <w:rPr>
          <w:rFonts w:cs="Arial"/>
          <w:b w:val="0"/>
          <w:bCs w:val="0"/>
          <w:sz w:val="24"/>
          <w:szCs w:val="24"/>
        </w:rPr>
        <w:t>5.</w:t>
      </w:r>
      <w:r w:rsidR="00554A15" w:rsidRPr="00DE5F37">
        <w:rPr>
          <w:rFonts w:cs="Arial"/>
          <w:b w:val="0"/>
          <w:bCs w:val="0"/>
          <w:sz w:val="24"/>
          <w:szCs w:val="24"/>
        </w:rPr>
        <w:t>6</w:t>
      </w:r>
      <w:r w:rsidR="003D5F85" w:rsidRPr="00DE5F37">
        <w:rPr>
          <w:rFonts w:cs="Arial"/>
          <w:b w:val="0"/>
          <w:bCs w:val="0"/>
          <w:sz w:val="24"/>
          <w:szCs w:val="24"/>
        </w:rPr>
        <w:t>5</w:t>
      </w:r>
      <w:r w:rsidR="00301620" w:rsidRPr="00DE5F37">
        <w:rPr>
          <w:rFonts w:cs="Arial"/>
          <w:b w:val="0"/>
          <w:bCs w:val="0"/>
          <w:sz w:val="24"/>
          <w:szCs w:val="24"/>
        </w:rPr>
        <w:t>0</w:t>
      </w:r>
      <w:r w:rsidRPr="00DE5F37">
        <w:rPr>
          <w:rFonts w:cs="Arial"/>
          <w:b w:val="0"/>
          <w:bCs w:val="0"/>
          <w:sz w:val="24"/>
          <w:szCs w:val="24"/>
        </w:rPr>
        <w:t xml:space="preserve"> Zeichen</w:t>
      </w:r>
    </w:p>
    <w:p w14:paraId="773B8404" w14:textId="77777777" w:rsidR="00B64207" w:rsidRPr="00DE5F37" w:rsidRDefault="00B64207" w:rsidP="001E6ECF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</w:p>
    <w:p w14:paraId="7F6E0704" w14:textId="6BAA3952" w:rsidR="00E76125" w:rsidRPr="00DE5F37" w:rsidRDefault="00732992" w:rsidP="00E4020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DE5F37">
        <w:rPr>
          <w:rFonts w:cs="Arial"/>
          <w:b w:val="0"/>
          <w:bCs w:val="0"/>
          <w:sz w:val="24"/>
          <w:szCs w:val="24"/>
        </w:rPr>
        <w:t xml:space="preserve">Hinweis: </w:t>
      </w:r>
      <w:r w:rsidR="00E314D8" w:rsidRPr="00DE5F37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="00E314D8" w:rsidRPr="00DE5F37">
        <w:rPr>
          <w:rFonts w:cs="Arial"/>
          <w:sz w:val="24"/>
          <w:szCs w:val="24"/>
        </w:rPr>
        <w:t>www.klb-klimaleichtblock.de</w:t>
      </w:r>
      <w:r w:rsidR="00E314D8" w:rsidRPr="00DE5F37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="00E314D8" w:rsidRPr="00DE5F37">
        <w:rPr>
          <w:rFonts w:cs="Arial"/>
          <w:sz w:val="24"/>
          <w:szCs w:val="24"/>
        </w:rPr>
        <w:t xml:space="preserve"> </w:t>
      </w:r>
      <w:r w:rsidR="00670019" w:rsidRPr="00DE5F37">
        <w:rPr>
          <w:rFonts w:cs="Arial"/>
          <w:sz w:val="24"/>
          <w:szCs w:val="24"/>
        </w:rPr>
        <w:t>www.dako-pr.de</w:t>
      </w:r>
      <w:r w:rsidR="00E314D8" w:rsidRPr="00DE5F37">
        <w:rPr>
          <w:rFonts w:cs="Arial"/>
          <w:b w:val="0"/>
          <w:bCs w:val="0"/>
          <w:sz w:val="24"/>
          <w:szCs w:val="24"/>
        </w:rPr>
        <w:t>.</w:t>
      </w:r>
    </w:p>
    <w:p w14:paraId="3B1029AD" w14:textId="56EA36A1" w:rsidR="00F8764D" w:rsidRPr="00DE5F37" w:rsidRDefault="00F8764D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23EA74F" w14:textId="0F1AEC9C" w:rsidR="0062611D" w:rsidRPr="00DE5F37" w:rsidRDefault="0062611D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6F3C775" w14:textId="7B6D3F09" w:rsidR="00554A15" w:rsidRPr="00DE5F37" w:rsidRDefault="00554A15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9182A0B" w14:textId="691A3BB2" w:rsidR="00554A15" w:rsidRDefault="00554A15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3F25F05" w14:textId="1284116E" w:rsidR="004D261D" w:rsidRPr="00DE5F37" w:rsidRDefault="004D261D" w:rsidP="004D261D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DE5F37">
        <w:rPr>
          <w:rFonts w:ascii="Arial" w:hAnsi="Arial" w:cs="Arial"/>
          <w:b/>
          <w:bCs/>
          <w:sz w:val="24"/>
          <w:szCs w:val="24"/>
          <w:u w:val="single"/>
        </w:rPr>
        <w:t>Bildunterschriften</w:t>
      </w:r>
    </w:p>
    <w:p w14:paraId="0D7013E3" w14:textId="7F2F4998" w:rsidR="00C17A15" w:rsidRPr="00DE5F37" w:rsidRDefault="00C17A15" w:rsidP="00C17A1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DE5F37">
        <w:rPr>
          <w:rFonts w:ascii="Arial" w:hAnsi="Arial" w:cs="Arial"/>
          <w:b/>
          <w:bCs/>
          <w:sz w:val="24"/>
          <w:szCs w:val="24"/>
        </w:rPr>
        <w:t>[</w:t>
      </w:r>
      <w:r w:rsidR="005835FA" w:rsidRPr="00DE5F37">
        <w:rPr>
          <w:rFonts w:ascii="Arial" w:hAnsi="Arial" w:cs="Arial"/>
          <w:b/>
          <w:bCs/>
          <w:sz w:val="24"/>
          <w:szCs w:val="24"/>
        </w:rPr>
        <w:t>24-</w:t>
      </w:r>
      <w:r w:rsidR="007D5C29" w:rsidRPr="00DE5F37">
        <w:rPr>
          <w:rFonts w:ascii="Arial" w:hAnsi="Arial" w:cs="Arial"/>
          <w:b/>
          <w:bCs/>
          <w:sz w:val="24"/>
          <w:szCs w:val="24"/>
        </w:rPr>
        <w:t>06 KLB-Wabenstein</w:t>
      </w:r>
      <w:r w:rsidRPr="00DE5F37">
        <w:rPr>
          <w:rFonts w:ascii="Arial" w:hAnsi="Arial" w:cs="Arial"/>
          <w:b/>
          <w:bCs/>
          <w:sz w:val="26"/>
          <w:szCs w:val="24"/>
        </w:rPr>
        <w:t>]</w:t>
      </w:r>
    </w:p>
    <w:p w14:paraId="5215BA1B" w14:textId="3C171A46" w:rsidR="00C17A15" w:rsidRPr="00DE5F37" w:rsidRDefault="00897418" w:rsidP="00C17A1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DE5F37">
        <w:rPr>
          <w:rFonts w:ascii="Arial" w:hAnsi="Arial" w:cs="Arial"/>
          <w:bCs/>
          <w:i/>
          <w:sz w:val="24"/>
          <w:szCs w:val="24"/>
        </w:rPr>
        <w:t xml:space="preserve">Innovativ und hochwärmedämmend: Mit seiner bionischen Kammerstruktur </w:t>
      </w:r>
      <w:r w:rsidR="00C51373" w:rsidRPr="00DE5F37">
        <w:rPr>
          <w:rFonts w:ascii="Arial" w:hAnsi="Arial" w:cs="Arial"/>
          <w:bCs/>
          <w:i/>
          <w:sz w:val="24"/>
          <w:szCs w:val="24"/>
        </w:rPr>
        <w:t xml:space="preserve">(li.) </w:t>
      </w:r>
      <w:r w:rsidRPr="00DE5F37">
        <w:rPr>
          <w:rFonts w:ascii="Arial" w:hAnsi="Arial" w:cs="Arial"/>
          <w:bCs/>
          <w:i/>
          <w:sz w:val="24"/>
          <w:szCs w:val="24"/>
        </w:rPr>
        <w:t xml:space="preserve">und integrierten Dämmstoff-Füllung aus rein mineralischem Schaum </w:t>
      </w:r>
      <w:r w:rsidR="00C51373" w:rsidRPr="00DE5F37">
        <w:rPr>
          <w:rFonts w:ascii="Arial" w:hAnsi="Arial" w:cs="Arial"/>
          <w:bCs/>
          <w:i/>
          <w:sz w:val="24"/>
          <w:szCs w:val="24"/>
        </w:rPr>
        <w:t>(</w:t>
      </w:r>
      <w:proofErr w:type="spellStart"/>
      <w:r w:rsidR="00C51373" w:rsidRPr="00DE5F37">
        <w:rPr>
          <w:rFonts w:ascii="Arial" w:hAnsi="Arial" w:cs="Arial"/>
          <w:bCs/>
          <w:i/>
          <w:sz w:val="24"/>
          <w:szCs w:val="24"/>
        </w:rPr>
        <w:t>re</w:t>
      </w:r>
      <w:proofErr w:type="spellEnd"/>
      <w:r w:rsidR="00C51373" w:rsidRPr="00DE5F37">
        <w:rPr>
          <w:rFonts w:ascii="Arial" w:hAnsi="Arial" w:cs="Arial"/>
          <w:bCs/>
          <w:i/>
          <w:sz w:val="24"/>
          <w:szCs w:val="24"/>
        </w:rPr>
        <w:t xml:space="preserve">.) </w:t>
      </w:r>
      <w:r w:rsidRPr="00DE5F37">
        <w:rPr>
          <w:rFonts w:ascii="Arial" w:hAnsi="Arial" w:cs="Arial"/>
          <w:bCs/>
          <w:i/>
          <w:sz w:val="24"/>
          <w:szCs w:val="24"/>
        </w:rPr>
        <w:t xml:space="preserve">vereint der neue „KLB-Wabenstein" </w:t>
      </w:r>
      <w:r w:rsidR="00C51373" w:rsidRPr="00DE5F37">
        <w:rPr>
          <w:rFonts w:ascii="Arial" w:hAnsi="Arial" w:cs="Arial"/>
          <w:bCs/>
          <w:i/>
          <w:sz w:val="24"/>
          <w:szCs w:val="24"/>
        </w:rPr>
        <w:t>gute statische Werte</w:t>
      </w:r>
      <w:r w:rsidRPr="00DE5F37">
        <w:rPr>
          <w:rFonts w:ascii="Arial" w:hAnsi="Arial" w:cs="Arial"/>
          <w:bCs/>
          <w:i/>
          <w:sz w:val="24"/>
          <w:szCs w:val="24"/>
        </w:rPr>
        <w:t xml:space="preserve"> mit </w:t>
      </w:r>
      <w:r w:rsidR="00C51373" w:rsidRPr="00DE5F37">
        <w:rPr>
          <w:rFonts w:ascii="Arial" w:hAnsi="Arial" w:cs="Arial"/>
          <w:bCs/>
          <w:i/>
          <w:sz w:val="24"/>
          <w:szCs w:val="24"/>
        </w:rPr>
        <w:t>hohem</w:t>
      </w:r>
      <w:r w:rsidRPr="00DE5F37">
        <w:rPr>
          <w:rFonts w:ascii="Arial" w:hAnsi="Arial" w:cs="Arial"/>
          <w:bCs/>
          <w:i/>
          <w:sz w:val="24"/>
          <w:szCs w:val="24"/>
        </w:rPr>
        <w:t xml:space="preserve"> Schall- und Wärmeschutz.</w:t>
      </w:r>
    </w:p>
    <w:p w14:paraId="6E610D64" w14:textId="1F119F85" w:rsidR="00554A15" w:rsidRPr="00DE5F37" w:rsidRDefault="00C17A15" w:rsidP="00554A15">
      <w:pPr>
        <w:pStyle w:val="Verzeichnis"/>
        <w:suppressLineNumbers w:val="0"/>
        <w:spacing w:line="400" w:lineRule="exact"/>
        <w:jc w:val="right"/>
        <w:rPr>
          <w:rFonts w:ascii="Arial" w:hAnsi="Arial" w:cs="Arial"/>
          <w:iCs/>
          <w:sz w:val="24"/>
          <w:szCs w:val="24"/>
        </w:rPr>
      </w:pPr>
      <w:r w:rsidRPr="00DE5F37">
        <w:rPr>
          <w:rFonts w:ascii="Arial" w:hAnsi="Arial" w:cs="Arial"/>
          <w:iCs/>
          <w:sz w:val="24"/>
          <w:szCs w:val="24"/>
        </w:rPr>
        <w:t>Foto: KLB Klimaleichtblock</w:t>
      </w:r>
    </w:p>
    <w:p w14:paraId="1CFEF0EC" w14:textId="4158A713" w:rsidR="00554A15" w:rsidRDefault="00554A15" w:rsidP="00722D7D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010E5EB8" w14:textId="77777777" w:rsidR="008D354D" w:rsidRPr="00DE5F37" w:rsidRDefault="008D354D" w:rsidP="00722D7D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5EF7F537" w14:textId="1C4BA4D3" w:rsidR="00722D7D" w:rsidRPr="00DE5F37" w:rsidRDefault="00722D7D" w:rsidP="00722D7D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DE5F37">
        <w:rPr>
          <w:rFonts w:ascii="Arial" w:hAnsi="Arial" w:cs="Arial"/>
          <w:b/>
          <w:bCs/>
          <w:sz w:val="24"/>
          <w:szCs w:val="24"/>
        </w:rPr>
        <w:t>[24-06 Anlage</w:t>
      </w:r>
      <w:r w:rsidRPr="00DE5F37">
        <w:rPr>
          <w:rFonts w:ascii="Arial" w:hAnsi="Arial" w:cs="Arial"/>
          <w:b/>
          <w:bCs/>
          <w:sz w:val="26"/>
          <w:szCs w:val="24"/>
        </w:rPr>
        <w:t>]</w:t>
      </w:r>
    </w:p>
    <w:p w14:paraId="556B2426" w14:textId="02217BA6" w:rsidR="00722D7D" w:rsidRPr="00DE5F37" w:rsidRDefault="008D4AE7" w:rsidP="00722D7D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DE5F37">
        <w:rPr>
          <w:rFonts w:ascii="Arial" w:hAnsi="Arial" w:cs="Arial"/>
          <w:bCs/>
          <w:i/>
          <w:sz w:val="24"/>
          <w:szCs w:val="24"/>
        </w:rPr>
        <w:t>H</w:t>
      </w:r>
      <w:r w:rsidR="00942DE0" w:rsidRPr="00DE5F37">
        <w:rPr>
          <w:rFonts w:ascii="Arial" w:hAnsi="Arial" w:cs="Arial"/>
          <w:bCs/>
          <w:i/>
          <w:sz w:val="24"/>
          <w:szCs w:val="24"/>
        </w:rPr>
        <w:t>öchst</w:t>
      </w:r>
      <w:r w:rsidRPr="00DE5F37">
        <w:rPr>
          <w:rFonts w:ascii="Arial" w:hAnsi="Arial" w:cs="Arial"/>
          <w:bCs/>
          <w:i/>
          <w:sz w:val="24"/>
          <w:szCs w:val="24"/>
        </w:rPr>
        <w:t xml:space="preserve"> </w:t>
      </w:r>
      <w:r w:rsidR="00D879D0" w:rsidRPr="00DE5F37">
        <w:rPr>
          <w:rFonts w:ascii="Arial" w:hAnsi="Arial" w:cs="Arial"/>
          <w:bCs/>
          <w:i/>
          <w:sz w:val="24"/>
          <w:szCs w:val="24"/>
        </w:rPr>
        <w:t>modern</w:t>
      </w:r>
      <w:r w:rsidRPr="00DE5F37">
        <w:rPr>
          <w:rFonts w:ascii="Arial" w:hAnsi="Arial" w:cs="Arial"/>
          <w:bCs/>
          <w:i/>
          <w:sz w:val="24"/>
          <w:szCs w:val="24"/>
        </w:rPr>
        <w:t xml:space="preserve"> und vollautomatisiert: </w:t>
      </w:r>
      <w:r w:rsidR="00582C9C" w:rsidRPr="00DE5F37">
        <w:rPr>
          <w:rFonts w:ascii="Arial" w:hAnsi="Arial" w:cs="Arial"/>
          <w:bCs/>
          <w:i/>
          <w:sz w:val="24"/>
          <w:szCs w:val="24"/>
        </w:rPr>
        <w:t>F</w:t>
      </w:r>
      <w:r w:rsidR="00FA2AB9" w:rsidRPr="00DE5F37">
        <w:rPr>
          <w:rFonts w:ascii="Arial" w:hAnsi="Arial" w:cs="Arial"/>
          <w:bCs/>
          <w:i/>
          <w:sz w:val="24"/>
          <w:szCs w:val="24"/>
        </w:rPr>
        <w:t>ür die Verfüllung des</w:t>
      </w:r>
      <w:r w:rsidR="00997CE7" w:rsidRPr="00DE5F37">
        <w:rPr>
          <w:rFonts w:ascii="Arial" w:hAnsi="Arial" w:cs="Arial"/>
          <w:bCs/>
          <w:i/>
          <w:sz w:val="24"/>
          <w:szCs w:val="24"/>
        </w:rPr>
        <w:t xml:space="preserve"> innovativen „KLB-Wabensteines“</w:t>
      </w:r>
      <w:r w:rsidR="00FA2AB9" w:rsidRPr="00DE5F37">
        <w:rPr>
          <w:rFonts w:ascii="Arial" w:hAnsi="Arial" w:cs="Arial"/>
          <w:bCs/>
          <w:i/>
          <w:sz w:val="24"/>
          <w:szCs w:val="24"/>
        </w:rPr>
        <w:t xml:space="preserve"> </w:t>
      </w:r>
      <w:r w:rsidR="009469B1" w:rsidRPr="00DE5F37">
        <w:rPr>
          <w:rFonts w:ascii="Arial" w:hAnsi="Arial" w:cs="Arial"/>
          <w:bCs/>
          <w:i/>
          <w:sz w:val="24"/>
          <w:szCs w:val="24"/>
        </w:rPr>
        <w:t>wurde</w:t>
      </w:r>
      <w:r w:rsidR="00FA2AB9" w:rsidRPr="00DE5F37">
        <w:rPr>
          <w:rFonts w:ascii="Arial" w:hAnsi="Arial" w:cs="Arial"/>
          <w:bCs/>
          <w:i/>
          <w:sz w:val="24"/>
          <w:szCs w:val="24"/>
        </w:rPr>
        <w:t xml:space="preserve"> </w:t>
      </w:r>
      <w:r w:rsidR="00582C9C" w:rsidRPr="00DE5F37">
        <w:rPr>
          <w:rFonts w:ascii="Arial" w:hAnsi="Arial" w:cs="Arial"/>
          <w:bCs/>
          <w:i/>
          <w:sz w:val="24"/>
          <w:szCs w:val="24"/>
        </w:rPr>
        <w:t xml:space="preserve">eigens </w:t>
      </w:r>
      <w:r w:rsidR="00FA2AB9" w:rsidRPr="00DE5F37">
        <w:rPr>
          <w:rFonts w:ascii="Arial" w:hAnsi="Arial" w:cs="Arial"/>
          <w:bCs/>
          <w:i/>
          <w:sz w:val="24"/>
          <w:szCs w:val="24"/>
        </w:rPr>
        <w:t xml:space="preserve">eine energieeffiziente </w:t>
      </w:r>
      <w:r w:rsidR="00580EC9" w:rsidRPr="00DE5F37">
        <w:rPr>
          <w:rFonts w:ascii="Arial" w:hAnsi="Arial" w:cs="Arial"/>
          <w:bCs/>
          <w:i/>
          <w:sz w:val="24"/>
          <w:szCs w:val="24"/>
        </w:rPr>
        <w:t xml:space="preserve">sowie </w:t>
      </w:r>
      <w:r w:rsidR="00FA2AB9" w:rsidRPr="00DE5F37">
        <w:rPr>
          <w:rFonts w:ascii="Arial" w:hAnsi="Arial" w:cs="Arial"/>
          <w:bCs/>
          <w:i/>
          <w:sz w:val="24"/>
          <w:szCs w:val="24"/>
        </w:rPr>
        <w:t>wartungsarme Anlage konzipiert.</w:t>
      </w:r>
      <w:r w:rsidR="001C3045" w:rsidRPr="00DE5F37">
        <w:rPr>
          <w:rFonts w:ascii="Arial" w:hAnsi="Arial" w:cs="Arial"/>
          <w:bCs/>
          <w:i/>
          <w:sz w:val="24"/>
          <w:szCs w:val="24"/>
        </w:rPr>
        <w:t xml:space="preserve"> </w:t>
      </w:r>
      <w:r w:rsidR="00582C9C" w:rsidRPr="00DE5F37">
        <w:rPr>
          <w:rFonts w:ascii="Arial" w:hAnsi="Arial" w:cs="Arial"/>
          <w:bCs/>
          <w:i/>
          <w:sz w:val="24"/>
          <w:szCs w:val="24"/>
        </w:rPr>
        <w:t>Sie wird betrieben von den</w:t>
      </w:r>
      <w:r w:rsidR="00596443" w:rsidRPr="00DE5F37">
        <w:rPr>
          <w:rFonts w:ascii="Arial" w:hAnsi="Arial" w:cs="Arial"/>
          <w:bCs/>
          <w:i/>
          <w:sz w:val="24"/>
          <w:szCs w:val="24"/>
        </w:rPr>
        <w:t xml:space="preserve"> </w:t>
      </w:r>
      <w:proofErr w:type="spellStart"/>
      <w:r w:rsidR="00596443" w:rsidRPr="00DE5F37">
        <w:rPr>
          <w:rFonts w:ascii="Arial" w:hAnsi="Arial" w:cs="Arial"/>
          <w:bCs/>
          <w:i/>
          <w:sz w:val="24"/>
          <w:szCs w:val="24"/>
        </w:rPr>
        <w:t>Trasswerke</w:t>
      </w:r>
      <w:r w:rsidR="00582C9C" w:rsidRPr="00DE5F37">
        <w:rPr>
          <w:rFonts w:ascii="Arial" w:hAnsi="Arial" w:cs="Arial"/>
          <w:bCs/>
          <w:i/>
          <w:sz w:val="24"/>
          <w:szCs w:val="24"/>
        </w:rPr>
        <w:t>n</w:t>
      </w:r>
      <w:proofErr w:type="spellEnd"/>
      <w:r w:rsidR="00596443" w:rsidRPr="00DE5F37">
        <w:rPr>
          <w:rFonts w:ascii="Arial" w:hAnsi="Arial" w:cs="Arial"/>
          <w:bCs/>
          <w:i/>
          <w:sz w:val="24"/>
          <w:szCs w:val="24"/>
        </w:rPr>
        <w:t xml:space="preserve"> </w:t>
      </w:r>
      <w:proofErr w:type="spellStart"/>
      <w:r w:rsidR="00596443" w:rsidRPr="00DE5F37">
        <w:rPr>
          <w:rFonts w:ascii="Arial" w:hAnsi="Arial" w:cs="Arial"/>
          <w:bCs/>
          <w:i/>
          <w:sz w:val="24"/>
          <w:szCs w:val="24"/>
        </w:rPr>
        <w:t>Meurin</w:t>
      </w:r>
      <w:proofErr w:type="spellEnd"/>
      <w:r w:rsidR="00596443" w:rsidRPr="00DE5F37">
        <w:rPr>
          <w:rFonts w:ascii="Arial" w:hAnsi="Arial" w:cs="Arial"/>
          <w:bCs/>
          <w:i/>
          <w:sz w:val="24"/>
          <w:szCs w:val="24"/>
        </w:rPr>
        <w:t xml:space="preserve">, die der KLB Klimaleichtblock </w:t>
      </w:r>
      <w:r w:rsidR="00582C9C" w:rsidRPr="00DE5F37">
        <w:rPr>
          <w:rFonts w:ascii="Arial" w:hAnsi="Arial" w:cs="Arial"/>
          <w:bCs/>
          <w:i/>
          <w:sz w:val="24"/>
          <w:szCs w:val="24"/>
        </w:rPr>
        <w:t xml:space="preserve">GmbH </w:t>
      </w:r>
      <w:r w:rsidR="00596443" w:rsidRPr="00DE5F37">
        <w:rPr>
          <w:rFonts w:ascii="Arial" w:hAnsi="Arial" w:cs="Arial"/>
          <w:bCs/>
          <w:i/>
          <w:sz w:val="24"/>
          <w:szCs w:val="24"/>
        </w:rPr>
        <w:t>zum 1. Januar 2025 als neue</w:t>
      </w:r>
      <w:r w:rsidR="009946CD" w:rsidRPr="00DE5F37">
        <w:rPr>
          <w:rFonts w:ascii="Arial" w:hAnsi="Arial" w:cs="Arial"/>
          <w:bCs/>
          <w:i/>
          <w:sz w:val="24"/>
          <w:szCs w:val="24"/>
        </w:rPr>
        <w:t>r</w:t>
      </w:r>
      <w:r w:rsidR="00596443" w:rsidRPr="00DE5F37">
        <w:rPr>
          <w:rFonts w:ascii="Arial" w:hAnsi="Arial" w:cs="Arial"/>
          <w:bCs/>
          <w:i/>
          <w:sz w:val="24"/>
          <w:szCs w:val="24"/>
        </w:rPr>
        <w:t xml:space="preserve"> Mitgesellschafter beitreten.</w:t>
      </w:r>
    </w:p>
    <w:p w14:paraId="0A569755" w14:textId="77777777" w:rsidR="00722D7D" w:rsidRPr="00DE5F37" w:rsidRDefault="00722D7D" w:rsidP="00722D7D">
      <w:pPr>
        <w:pStyle w:val="Verzeichnis"/>
        <w:suppressLineNumbers w:val="0"/>
        <w:spacing w:line="400" w:lineRule="exact"/>
        <w:jc w:val="right"/>
        <w:rPr>
          <w:rFonts w:ascii="Arial" w:hAnsi="Arial" w:cs="Arial"/>
          <w:iCs/>
          <w:sz w:val="24"/>
          <w:szCs w:val="24"/>
        </w:rPr>
      </w:pPr>
      <w:r w:rsidRPr="00DE5F37">
        <w:rPr>
          <w:rFonts w:ascii="Arial" w:hAnsi="Arial" w:cs="Arial"/>
          <w:iCs/>
          <w:sz w:val="24"/>
          <w:szCs w:val="24"/>
        </w:rPr>
        <w:t>Foto: KLB Klimaleichtblock</w:t>
      </w:r>
    </w:p>
    <w:p w14:paraId="2563FBE0" w14:textId="50AF140F" w:rsidR="004D261D" w:rsidRPr="00DE5F37" w:rsidRDefault="004D261D" w:rsidP="004D261D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DE5F37">
        <w:rPr>
          <w:rFonts w:ascii="Arial" w:hAnsi="Arial" w:cs="Arial"/>
          <w:b/>
          <w:bCs/>
          <w:sz w:val="24"/>
          <w:szCs w:val="24"/>
        </w:rPr>
        <w:lastRenderedPageBreak/>
        <w:t>[2</w:t>
      </w:r>
      <w:r w:rsidR="005835FA" w:rsidRPr="00DE5F37">
        <w:rPr>
          <w:rFonts w:ascii="Arial" w:hAnsi="Arial" w:cs="Arial"/>
          <w:b/>
          <w:bCs/>
          <w:sz w:val="24"/>
          <w:szCs w:val="24"/>
        </w:rPr>
        <w:t>4</w:t>
      </w:r>
      <w:r w:rsidRPr="00DE5F37">
        <w:rPr>
          <w:rFonts w:ascii="Arial" w:hAnsi="Arial" w:cs="Arial"/>
          <w:b/>
          <w:bCs/>
          <w:sz w:val="24"/>
          <w:szCs w:val="24"/>
        </w:rPr>
        <w:t>-</w:t>
      </w:r>
      <w:r w:rsidR="005835FA" w:rsidRPr="00DE5F37">
        <w:rPr>
          <w:rFonts w:ascii="Arial" w:hAnsi="Arial" w:cs="Arial"/>
          <w:b/>
          <w:bCs/>
          <w:sz w:val="24"/>
          <w:szCs w:val="24"/>
        </w:rPr>
        <w:t>0</w:t>
      </w:r>
      <w:r w:rsidR="00722D7D" w:rsidRPr="00DE5F37">
        <w:rPr>
          <w:rFonts w:ascii="Arial" w:hAnsi="Arial" w:cs="Arial"/>
          <w:b/>
          <w:bCs/>
          <w:sz w:val="24"/>
          <w:szCs w:val="24"/>
        </w:rPr>
        <w:t>6 Schaum</w:t>
      </w:r>
      <w:r w:rsidRPr="00DE5F37">
        <w:rPr>
          <w:rFonts w:ascii="Arial" w:hAnsi="Arial" w:cs="Arial"/>
          <w:b/>
          <w:bCs/>
          <w:sz w:val="26"/>
          <w:szCs w:val="24"/>
        </w:rPr>
        <w:t>]</w:t>
      </w:r>
    </w:p>
    <w:p w14:paraId="4646E4DE" w14:textId="7D2864C2" w:rsidR="00A13B58" w:rsidRPr="00DE5F37" w:rsidRDefault="007E2D7B" w:rsidP="00A13B5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DE5F37">
        <w:rPr>
          <w:rFonts w:ascii="Arial" w:hAnsi="Arial" w:cs="Arial"/>
          <w:bCs/>
          <w:i/>
          <w:sz w:val="24"/>
          <w:szCs w:val="24"/>
        </w:rPr>
        <w:t xml:space="preserve">Die </w:t>
      </w:r>
      <w:r w:rsidR="00A13B58" w:rsidRPr="00DE5F37">
        <w:rPr>
          <w:rFonts w:ascii="Arial" w:hAnsi="Arial" w:cs="Arial"/>
          <w:bCs/>
          <w:i/>
          <w:sz w:val="24"/>
          <w:szCs w:val="24"/>
        </w:rPr>
        <w:t>Dämmstoff-</w:t>
      </w:r>
      <w:r w:rsidRPr="00DE5F37">
        <w:rPr>
          <w:rFonts w:ascii="Arial" w:hAnsi="Arial" w:cs="Arial"/>
          <w:bCs/>
          <w:i/>
          <w:sz w:val="24"/>
          <w:szCs w:val="24"/>
        </w:rPr>
        <w:t xml:space="preserve">Füllung aus </w:t>
      </w:r>
      <w:r w:rsidR="00A13B58" w:rsidRPr="00DE5F37">
        <w:rPr>
          <w:rFonts w:ascii="Arial" w:hAnsi="Arial" w:cs="Arial"/>
          <w:bCs/>
          <w:i/>
          <w:sz w:val="24"/>
          <w:szCs w:val="24"/>
        </w:rPr>
        <w:t xml:space="preserve">ausgehärtetem, </w:t>
      </w:r>
      <w:r w:rsidRPr="00DE5F37">
        <w:rPr>
          <w:rFonts w:ascii="Arial" w:hAnsi="Arial" w:cs="Arial"/>
          <w:bCs/>
          <w:i/>
          <w:sz w:val="24"/>
          <w:szCs w:val="24"/>
        </w:rPr>
        <w:t xml:space="preserve">mineralischem Schaum besteht zu 95 Prozent aus Lufteinschlüssen und </w:t>
      </w:r>
      <w:r w:rsidR="00A13B58" w:rsidRPr="00DE5F37">
        <w:rPr>
          <w:rFonts w:ascii="Arial" w:hAnsi="Arial" w:cs="Arial"/>
          <w:bCs/>
          <w:i/>
          <w:sz w:val="24"/>
          <w:szCs w:val="24"/>
        </w:rPr>
        <w:t>optimiert beim</w:t>
      </w:r>
      <w:r w:rsidRPr="00DE5F37">
        <w:rPr>
          <w:rFonts w:ascii="Arial" w:hAnsi="Arial" w:cs="Arial"/>
          <w:bCs/>
          <w:i/>
          <w:sz w:val="24"/>
          <w:szCs w:val="24"/>
        </w:rPr>
        <w:t xml:space="preserve"> </w:t>
      </w:r>
      <w:r w:rsidR="00A13B58" w:rsidRPr="00DE5F37">
        <w:rPr>
          <w:rFonts w:ascii="Arial" w:hAnsi="Arial" w:cs="Arial"/>
          <w:bCs/>
          <w:i/>
          <w:sz w:val="24"/>
          <w:szCs w:val="24"/>
        </w:rPr>
        <w:t>KLB-</w:t>
      </w:r>
      <w:r w:rsidRPr="00DE5F37">
        <w:rPr>
          <w:rFonts w:ascii="Arial" w:hAnsi="Arial" w:cs="Arial"/>
          <w:bCs/>
          <w:i/>
          <w:sz w:val="24"/>
          <w:szCs w:val="24"/>
        </w:rPr>
        <w:t xml:space="preserve">Wabenstein </w:t>
      </w:r>
      <w:r w:rsidR="00A13B58" w:rsidRPr="00DE5F37">
        <w:rPr>
          <w:rFonts w:ascii="Arial" w:hAnsi="Arial" w:cs="Arial"/>
          <w:bCs/>
          <w:i/>
          <w:sz w:val="24"/>
          <w:szCs w:val="24"/>
        </w:rPr>
        <w:t>sowohl Wärme- als auch Schallschutz.</w:t>
      </w:r>
    </w:p>
    <w:p w14:paraId="28C6DFE8" w14:textId="77777777" w:rsidR="00A13B58" w:rsidRPr="00DE5F37" w:rsidRDefault="00A13B58" w:rsidP="00A13B58">
      <w:pPr>
        <w:pStyle w:val="Verzeichnis"/>
        <w:suppressLineNumbers w:val="0"/>
        <w:spacing w:line="400" w:lineRule="exact"/>
        <w:jc w:val="right"/>
        <w:rPr>
          <w:rFonts w:ascii="Arial" w:hAnsi="Arial" w:cs="Arial"/>
          <w:iCs/>
          <w:sz w:val="24"/>
          <w:szCs w:val="24"/>
        </w:rPr>
      </w:pPr>
      <w:r w:rsidRPr="00DE5F37">
        <w:rPr>
          <w:rFonts w:ascii="Arial" w:hAnsi="Arial" w:cs="Arial"/>
          <w:iCs/>
          <w:sz w:val="24"/>
          <w:szCs w:val="24"/>
        </w:rPr>
        <w:t>Foto: KLB Klimaleichtblock</w:t>
      </w:r>
    </w:p>
    <w:p w14:paraId="6067ADB6" w14:textId="5461C81D" w:rsidR="00DE7F02" w:rsidRPr="00DE5F37" w:rsidRDefault="00DE7F02" w:rsidP="00A13B58">
      <w:pPr>
        <w:pStyle w:val="Verzeichnis"/>
        <w:suppressLineNumbers w:val="0"/>
        <w:spacing w:line="400" w:lineRule="exact"/>
        <w:jc w:val="both"/>
        <w:rPr>
          <w:rFonts w:ascii="Arial" w:hAnsi="Arial" w:cs="Arial"/>
          <w:iCs/>
          <w:sz w:val="24"/>
          <w:szCs w:val="24"/>
        </w:rPr>
      </w:pPr>
    </w:p>
    <w:p w14:paraId="0480174E" w14:textId="68A58652" w:rsidR="00DE7F02" w:rsidRPr="00DE5F37" w:rsidRDefault="00DE7F02" w:rsidP="00DE7F02">
      <w:pPr>
        <w:pStyle w:val="Verzeichnis"/>
        <w:suppressLineNumbers w:val="0"/>
        <w:spacing w:line="400" w:lineRule="exact"/>
        <w:jc w:val="right"/>
        <w:rPr>
          <w:rFonts w:ascii="Arial" w:hAnsi="Arial" w:cs="Arial"/>
          <w:iCs/>
          <w:sz w:val="24"/>
          <w:szCs w:val="24"/>
        </w:rPr>
      </w:pPr>
    </w:p>
    <w:p w14:paraId="7ACD3345" w14:textId="5DC4D418" w:rsidR="00722D7D" w:rsidRPr="00DE5F37" w:rsidRDefault="00722D7D" w:rsidP="00DE7F02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DE5F37">
        <w:rPr>
          <w:rFonts w:ascii="Arial" w:hAnsi="Arial" w:cs="Arial"/>
          <w:b/>
          <w:bCs/>
          <w:sz w:val="24"/>
          <w:szCs w:val="24"/>
        </w:rPr>
        <w:t xml:space="preserve">[24-06 </w:t>
      </w:r>
      <w:proofErr w:type="spellStart"/>
      <w:r w:rsidRPr="00DE5F37">
        <w:rPr>
          <w:rFonts w:ascii="Arial" w:hAnsi="Arial" w:cs="Arial"/>
          <w:b/>
          <w:bCs/>
          <w:sz w:val="24"/>
          <w:szCs w:val="24"/>
        </w:rPr>
        <w:t>Verfuellung</w:t>
      </w:r>
      <w:proofErr w:type="spellEnd"/>
      <w:r w:rsidRPr="00DE5F37">
        <w:rPr>
          <w:rFonts w:ascii="Arial" w:hAnsi="Arial" w:cs="Arial"/>
          <w:b/>
          <w:bCs/>
          <w:sz w:val="26"/>
          <w:szCs w:val="24"/>
        </w:rPr>
        <w:t>]</w:t>
      </w:r>
    </w:p>
    <w:p w14:paraId="77ABFC69" w14:textId="028FE069" w:rsidR="00722D7D" w:rsidRPr="00DE5F37" w:rsidRDefault="00937D53" w:rsidP="00722D7D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DE5F37">
        <w:rPr>
          <w:rFonts w:ascii="Arial" w:hAnsi="Arial" w:cs="Arial"/>
          <w:bCs/>
          <w:i/>
          <w:sz w:val="24"/>
          <w:szCs w:val="24"/>
        </w:rPr>
        <w:t xml:space="preserve">Die </w:t>
      </w:r>
      <w:r w:rsidR="008E0589" w:rsidRPr="00DE5F37">
        <w:rPr>
          <w:rFonts w:ascii="Arial" w:hAnsi="Arial" w:cs="Arial"/>
          <w:bCs/>
          <w:i/>
          <w:sz w:val="24"/>
          <w:szCs w:val="24"/>
        </w:rPr>
        <w:t>mörtelbasierte</w:t>
      </w:r>
      <w:r w:rsidRPr="00DE5F37">
        <w:rPr>
          <w:rFonts w:ascii="Arial" w:hAnsi="Arial" w:cs="Arial"/>
          <w:bCs/>
          <w:i/>
          <w:sz w:val="24"/>
          <w:szCs w:val="24"/>
        </w:rPr>
        <w:t xml:space="preserve"> Schaumfüllung wird zunächst flüssig in die Kammern der Planblöcke eingebracht. Anschließend dehnt </w:t>
      </w:r>
      <w:r w:rsidR="00A5567F" w:rsidRPr="00DE5F37">
        <w:rPr>
          <w:rFonts w:ascii="Arial" w:hAnsi="Arial" w:cs="Arial"/>
          <w:bCs/>
          <w:i/>
          <w:sz w:val="24"/>
          <w:szCs w:val="24"/>
        </w:rPr>
        <w:t>und trocknet sie aus</w:t>
      </w:r>
      <w:r w:rsidRPr="00DE5F37">
        <w:rPr>
          <w:rFonts w:ascii="Arial" w:hAnsi="Arial" w:cs="Arial"/>
          <w:bCs/>
          <w:i/>
          <w:sz w:val="24"/>
          <w:szCs w:val="24"/>
        </w:rPr>
        <w:t xml:space="preserve">. Überschüssiger </w:t>
      </w:r>
      <w:r w:rsidR="00E410B6" w:rsidRPr="00DE5F37">
        <w:rPr>
          <w:rFonts w:ascii="Arial" w:hAnsi="Arial" w:cs="Arial"/>
          <w:bCs/>
          <w:i/>
          <w:sz w:val="24"/>
          <w:szCs w:val="24"/>
        </w:rPr>
        <w:t>Minerals</w:t>
      </w:r>
      <w:r w:rsidRPr="00DE5F37">
        <w:rPr>
          <w:rFonts w:ascii="Arial" w:hAnsi="Arial" w:cs="Arial"/>
          <w:bCs/>
          <w:i/>
          <w:sz w:val="24"/>
          <w:szCs w:val="24"/>
        </w:rPr>
        <w:t>chaum lässt sich abtragen und fließt</w:t>
      </w:r>
      <w:r w:rsidR="00A5567F" w:rsidRPr="00DE5F37">
        <w:rPr>
          <w:rFonts w:ascii="Arial" w:hAnsi="Arial" w:cs="Arial"/>
          <w:bCs/>
          <w:i/>
          <w:sz w:val="24"/>
          <w:szCs w:val="24"/>
        </w:rPr>
        <w:t xml:space="preserve"> – ganz im Sinne einer geschlossenen Kreislaufwirtschaft –</w:t>
      </w:r>
      <w:r w:rsidRPr="00DE5F37">
        <w:rPr>
          <w:rFonts w:ascii="Arial" w:hAnsi="Arial" w:cs="Arial"/>
          <w:bCs/>
          <w:i/>
          <w:sz w:val="24"/>
          <w:szCs w:val="24"/>
        </w:rPr>
        <w:t xml:space="preserve"> wieder in die Produktion zurück.</w:t>
      </w:r>
    </w:p>
    <w:p w14:paraId="1BFF42E2" w14:textId="77777777" w:rsidR="00722D7D" w:rsidRPr="00DE5F37" w:rsidRDefault="00722D7D" w:rsidP="00722D7D">
      <w:pPr>
        <w:pStyle w:val="Verzeichnis"/>
        <w:suppressLineNumbers w:val="0"/>
        <w:spacing w:line="400" w:lineRule="exact"/>
        <w:jc w:val="right"/>
        <w:rPr>
          <w:rFonts w:ascii="Arial" w:hAnsi="Arial" w:cs="Arial"/>
          <w:iCs/>
          <w:sz w:val="24"/>
          <w:szCs w:val="24"/>
        </w:rPr>
      </w:pPr>
      <w:r w:rsidRPr="00DE5F37">
        <w:rPr>
          <w:rFonts w:ascii="Arial" w:hAnsi="Arial" w:cs="Arial"/>
          <w:iCs/>
          <w:sz w:val="24"/>
          <w:szCs w:val="24"/>
        </w:rPr>
        <w:t>Foto: KLB Klimaleichtblock</w:t>
      </w:r>
    </w:p>
    <w:p w14:paraId="471C57BF" w14:textId="77777777" w:rsidR="005E6D21" w:rsidRPr="00DE5F37" w:rsidRDefault="005E6D21" w:rsidP="005E6D21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255F06AA" w14:textId="0F271EAF" w:rsidR="005E6D21" w:rsidRPr="00DE5F37" w:rsidRDefault="005E6D21" w:rsidP="005E6D21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6F49DEA7" w14:textId="2C6BA014" w:rsidR="0066395B" w:rsidRPr="00DE5F37" w:rsidRDefault="00FB4A4F" w:rsidP="008D354D">
      <w:pPr>
        <w:pStyle w:val="Verzeichnis"/>
        <w:suppressLineNumbers w:val="0"/>
        <w:spacing w:line="400" w:lineRule="exact"/>
        <w:jc w:val="both"/>
        <w:rPr>
          <w:bCs/>
          <w:sz w:val="24"/>
          <w:szCs w:val="24"/>
        </w:rPr>
      </w:pPr>
      <w:r w:rsidRPr="00DE5F37">
        <w:rPr>
          <w:rFonts w:ascii="Arial" w:hAnsi="Arial" w:cs="Arial"/>
          <w:b/>
          <w:bCs/>
          <w:sz w:val="24"/>
          <w:szCs w:val="24"/>
        </w:rPr>
        <w:t>[</w:t>
      </w:r>
      <w:r w:rsidR="0066395B" w:rsidRPr="00DE5F37">
        <w:rPr>
          <w:rFonts w:ascii="Arial" w:hAnsi="Arial" w:cs="Arial"/>
          <w:b/>
          <w:bCs/>
          <w:sz w:val="24"/>
          <w:szCs w:val="24"/>
        </w:rPr>
        <w:t>2</w:t>
      </w:r>
      <w:r w:rsidR="005835FA" w:rsidRPr="00DE5F37">
        <w:rPr>
          <w:rFonts w:ascii="Arial" w:hAnsi="Arial" w:cs="Arial"/>
          <w:b/>
          <w:bCs/>
          <w:sz w:val="24"/>
          <w:szCs w:val="24"/>
        </w:rPr>
        <w:t>4-0</w:t>
      </w:r>
      <w:r w:rsidR="007D5C29" w:rsidRPr="00DE5F37">
        <w:rPr>
          <w:rFonts w:ascii="Arial" w:hAnsi="Arial" w:cs="Arial"/>
          <w:b/>
          <w:bCs/>
          <w:sz w:val="24"/>
          <w:szCs w:val="24"/>
        </w:rPr>
        <w:t>6</w:t>
      </w:r>
      <w:r w:rsidR="005835FA" w:rsidRPr="00DE5F37">
        <w:rPr>
          <w:rFonts w:ascii="Arial" w:hAnsi="Arial" w:cs="Arial"/>
          <w:b/>
          <w:bCs/>
          <w:sz w:val="24"/>
          <w:szCs w:val="24"/>
        </w:rPr>
        <w:t xml:space="preserve"> </w:t>
      </w:r>
      <w:r w:rsidR="00CC0DB4" w:rsidRPr="00DE5F37">
        <w:rPr>
          <w:rFonts w:ascii="Arial" w:hAnsi="Arial" w:cs="Arial"/>
          <w:b/>
          <w:bCs/>
          <w:sz w:val="24"/>
          <w:szCs w:val="24"/>
        </w:rPr>
        <w:t>Logo</w:t>
      </w:r>
      <w:r w:rsidR="008D354D">
        <w:rPr>
          <w:rFonts w:ascii="Arial" w:hAnsi="Arial" w:cs="Arial"/>
          <w:b/>
          <w:bCs/>
          <w:sz w:val="24"/>
          <w:szCs w:val="24"/>
        </w:rPr>
        <w:t>]</w:t>
      </w:r>
    </w:p>
    <w:p w14:paraId="71A0A108" w14:textId="4BCDE5A5" w:rsidR="0066395B" w:rsidRPr="00DE5F37" w:rsidRDefault="00A13B58" w:rsidP="00CE42DA">
      <w:pPr>
        <w:pStyle w:val="Verzeichnis"/>
        <w:suppressLineNumbers w:val="0"/>
        <w:spacing w:line="360" w:lineRule="auto"/>
        <w:jc w:val="both"/>
        <w:rPr>
          <w:i/>
          <w:iCs/>
          <w:sz w:val="24"/>
          <w:szCs w:val="24"/>
        </w:rPr>
      </w:pPr>
      <w:r w:rsidRPr="00DE5F37">
        <w:rPr>
          <w:rFonts w:ascii="Arial" w:hAnsi="Arial" w:cs="Arial"/>
          <w:bCs/>
          <w:i/>
          <w:sz w:val="24"/>
          <w:szCs w:val="24"/>
        </w:rPr>
        <w:t>Der neue</w:t>
      </w:r>
      <w:r w:rsidR="00D80FBF" w:rsidRPr="00DE5F37">
        <w:rPr>
          <w:rFonts w:ascii="Arial" w:hAnsi="Arial" w:cs="Arial"/>
          <w:bCs/>
          <w:i/>
          <w:sz w:val="24"/>
          <w:szCs w:val="24"/>
        </w:rPr>
        <w:t xml:space="preserve"> „</w:t>
      </w:r>
      <w:r w:rsidR="00CD3E4E" w:rsidRPr="00DE5F37">
        <w:rPr>
          <w:rFonts w:ascii="Arial" w:hAnsi="Arial" w:cs="Arial"/>
          <w:bCs/>
          <w:i/>
          <w:sz w:val="24"/>
          <w:szCs w:val="24"/>
        </w:rPr>
        <w:t>KLB-Wabenstei</w:t>
      </w:r>
      <w:r w:rsidR="00A570F1" w:rsidRPr="00DE5F37">
        <w:rPr>
          <w:rFonts w:ascii="Arial" w:hAnsi="Arial" w:cs="Arial"/>
          <w:bCs/>
          <w:i/>
          <w:sz w:val="24"/>
          <w:szCs w:val="24"/>
        </w:rPr>
        <w:t>n</w:t>
      </w:r>
      <w:r w:rsidR="00CD3E4E" w:rsidRPr="00DE5F37">
        <w:rPr>
          <w:rFonts w:ascii="Arial" w:hAnsi="Arial" w:cs="Arial"/>
          <w:bCs/>
          <w:i/>
          <w:sz w:val="24"/>
          <w:szCs w:val="24"/>
        </w:rPr>
        <w:t>" wurde durch Forschungs</w:t>
      </w:r>
      <w:r w:rsidRPr="00DE5F37">
        <w:rPr>
          <w:rFonts w:ascii="Arial" w:hAnsi="Arial" w:cs="Arial"/>
          <w:bCs/>
          <w:i/>
          <w:sz w:val="24"/>
          <w:szCs w:val="24"/>
        </w:rPr>
        <w:t>mittel</w:t>
      </w:r>
      <w:r w:rsidR="00CD3E4E" w:rsidRPr="00DE5F37">
        <w:rPr>
          <w:rFonts w:ascii="Arial" w:hAnsi="Arial" w:cs="Arial"/>
          <w:bCs/>
          <w:i/>
          <w:sz w:val="24"/>
          <w:szCs w:val="24"/>
        </w:rPr>
        <w:t xml:space="preserve"> des Bundesministeriums für Wirtschaft und Energie (</w:t>
      </w:r>
      <w:proofErr w:type="spellStart"/>
      <w:r w:rsidR="00CD3E4E" w:rsidRPr="00DE5F37">
        <w:rPr>
          <w:rFonts w:ascii="Arial" w:hAnsi="Arial" w:cs="Arial"/>
          <w:bCs/>
          <w:i/>
          <w:sz w:val="24"/>
          <w:szCs w:val="24"/>
        </w:rPr>
        <w:t>BMWi</w:t>
      </w:r>
      <w:proofErr w:type="spellEnd"/>
      <w:r w:rsidR="00CD3E4E" w:rsidRPr="00DE5F37">
        <w:rPr>
          <w:rFonts w:ascii="Arial" w:hAnsi="Arial" w:cs="Arial"/>
          <w:bCs/>
          <w:i/>
          <w:sz w:val="24"/>
          <w:szCs w:val="24"/>
        </w:rPr>
        <w:t>, Berlin) sowie der Investitions- und Strukturbank Rheinland-Pfalz (ISB, Mainz) gefördert</w:t>
      </w:r>
      <w:r w:rsidR="00B6086D" w:rsidRPr="00DE5F37">
        <w:rPr>
          <w:rFonts w:ascii="Arial" w:hAnsi="Arial" w:cs="Arial"/>
          <w:bCs/>
          <w:i/>
          <w:sz w:val="24"/>
          <w:szCs w:val="24"/>
        </w:rPr>
        <w:t>.</w:t>
      </w:r>
    </w:p>
    <w:p w14:paraId="3A4E925D" w14:textId="150A8027" w:rsidR="0066395B" w:rsidRPr="00DE5F37" w:rsidRDefault="0066395B" w:rsidP="00CE42DA">
      <w:pPr>
        <w:spacing w:line="360" w:lineRule="auto"/>
        <w:jc w:val="right"/>
        <w:rPr>
          <w:rFonts w:ascii="Arial" w:hAnsi="Arial" w:cs="Arial"/>
          <w:iCs/>
          <w:sz w:val="24"/>
          <w:szCs w:val="24"/>
        </w:rPr>
      </w:pPr>
      <w:r w:rsidRPr="00DE5F37">
        <w:rPr>
          <w:rFonts w:ascii="Arial" w:hAnsi="Arial" w:cs="Arial"/>
          <w:iCs/>
          <w:sz w:val="24"/>
          <w:szCs w:val="24"/>
        </w:rPr>
        <w:t>Foto: KLB Klimaleichtblock</w:t>
      </w:r>
    </w:p>
    <w:p w14:paraId="7351C755" w14:textId="63077793" w:rsidR="0066395B" w:rsidRPr="00DE5F37" w:rsidRDefault="0066395B" w:rsidP="00090FFC">
      <w:pPr>
        <w:rPr>
          <w:lang w:val="fr-FR"/>
        </w:rPr>
      </w:pPr>
    </w:p>
    <w:p w14:paraId="23590802" w14:textId="0B95EB4E" w:rsidR="004D261D" w:rsidRPr="00DE5F37" w:rsidRDefault="004D261D" w:rsidP="004D261D">
      <w:pPr>
        <w:jc w:val="right"/>
        <w:rPr>
          <w:rFonts w:ascii="Arial" w:hAnsi="Arial" w:cs="Arial"/>
        </w:rPr>
      </w:pPr>
    </w:p>
    <w:p w14:paraId="2994FF95" w14:textId="4C3960CD" w:rsidR="004D261D" w:rsidRPr="00DE5F37" w:rsidRDefault="004D261D" w:rsidP="004D261D">
      <w:pPr>
        <w:jc w:val="right"/>
        <w:rPr>
          <w:rFonts w:ascii="Arial" w:hAnsi="Arial" w:cs="Arial"/>
        </w:rPr>
      </w:pPr>
    </w:p>
    <w:p w14:paraId="541DBC36" w14:textId="7651BB97" w:rsidR="003840FF" w:rsidRPr="00DE5F37" w:rsidRDefault="003840FF" w:rsidP="004D261D">
      <w:pPr>
        <w:jc w:val="right"/>
        <w:rPr>
          <w:rFonts w:ascii="Arial" w:hAnsi="Arial" w:cs="Arial"/>
        </w:rPr>
      </w:pPr>
    </w:p>
    <w:p w14:paraId="13CA4F98" w14:textId="1925201F" w:rsidR="003840FF" w:rsidRPr="00DE5F37" w:rsidRDefault="003840FF" w:rsidP="003840FF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jc w:val="both"/>
        <w:rPr>
          <w:rFonts w:cs="Arial"/>
          <w:b w:val="0"/>
          <w:bCs w:val="0"/>
        </w:rPr>
      </w:pPr>
      <w:r w:rsidRPr="00DE5F37">
        <w:rPr>
          <w:rFonts w:cs="Arial"/>
          <w:b w:val="0"/>
          <w:bCs w:val="0"/>
        </w:rPr>
        <w:t>Rückfragen beantwortet gern</w:t>
      </w:r>
    </w:p>
    <w:p w14:paraId="535C23E1" w14:textId="1064F0D1" w:rsidR="003840FF" w:rsidRPr="00DE5F37" w:rsidRDefault="00CF3589" w:rsidP="003840FF">
      <w:pPr>
        <w:pStyle w:val="Textkrper"/>
        <w:shd w:val="clear" w:color="auto" w:fill="FFFFFF"/>
        <w:spacing w:line="240" w:lineRule="auto"/>
        <w:rPr>
          <w:rFonts w:cs="Arial"/>
          <w:b w:val="0"/>
          <w:bCs w:val="0"/>
          <w:lang w:val="fr-FR"/>
        </w:rPr>
      </w:pPr>
      <w:r w:rsidRPr="00DE5F37"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D4E1798" wp14:editId="340AE81D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795EC7" w14:textId="77777777" w:rsidR="003840FF" w:rsidRDefault="003840FF" w:rsidP="003840F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14:paraId="2535BEF4" w14:textId="77777777" w:rsidR="003840FF" w:rsidRDefault="003840FF" w:rsidP="003840FF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Andreas Krechting</w:t>
                            </w:r>
                          </w:p>
                          <w:p w14:paraId="19EB5522" w14:textId="77777777" w:rsidR="003840FF" w:rsidRPr="0055760B" w:rsidRDefault="003840FF" w:rsidP="003840FF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55760B">
                              <w:rPr>
                                <w:rFonts w:ascii="Arial" w:hAnsi="Arial" w:cs="Arial"/>
                                <w:bCs/>
                              </w:rPr>
                              <w:t xml:space="preserve">Tel.: </w:t>
                            </w:r>
                            <w:r w:rsidRPr="0055760B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14:paraId="742DBF8E" w14:textId="77777777" w:rsidR="003840FF" w:rsidRPr="004A3D15" w:rsidRDefault="003840FF" w:rsidP="003840FF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14:paraId="1A1AB25C" w14:textId="77777777" w:rsidR="003840FF" w:rsidRPr="004A3D15" w:rsidRDefault="003840FF" w:rsidP="003840FF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7D4E179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7.3pt;margin-top:9.7pt;width:155.5pt;height:65.4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" stroked="f">
                <v:textbox>
                  <w:txbxContent>
                    <w:p w14:paraId="22795EC7" w14:textId="77777777" w:rsidR="003840FF" w:rsidRDefault="003840FF" w:rsidP="003840F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14:paraId="2535BEF4" w14:textId="77777777" w:rsidR="003840FF" w:rsidRDefault="003840FF" w:rsidP="003840FF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14:paraId="19EB5522" w14:textId="77777777" w:rsidR="003840FF" w:rsidRPr="0055760B" w:rsidRDefault="003840FF" w:rsidP="003840FF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55760B">
                        <w:rPr>
                          <w:rFonts w:ascii="Arial" w:hAnsi="Arial" w:cs="Arial"/>
                          <w:bCs/>
                        </w:rPr>
                        <w:t xml:space="preserve">Tel.: </w:t>
                      </w:r>
                      <w:r w:rsidRPr="0055760B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14:paraId="742DBF8E" w14:textId="77777777" w:rsidR="003840FF" w:rsidRPr="004A3D15" w:rsidRDefault="003840FF" w:rsidP="003840FF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14:paraId="1A1AB25C" w14:textId="77777777" w:rsidR="003840FF" w:rsidRPr="004A3D15" w:rsidRDefault="003840FF" w:rsidP="003840FF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 w:rsidRPr="00DE5F37"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7EC2292" wp14:editId="031668E4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598E6E" w14:textId="77777777" w:rsidR="003840FF" w:rsidRDefault="003840FF" w:rsidP="003840FF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 pr corporate communications</w:t>
                            </w:r>
                          </w:p>
                          <w:p w14:paraId="37BA0607" w14:textId="77777777" w:rsidR="003840FF" w:rsidRDefault="003840FF" w:rsidP="003840FF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Alisa Klose</w:t>
                            </w:r>
                          </w:p>
                          <w:p w14:paraId="7685FBE1" w14:textId="77777777" w:rsidR="003840FF" w:rsidRDefault="003840FF" w:rsidP="003840FF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14:paraId="0D1CCF91" w14:textId="77777777" w:rsidR="003840FF" w:rsidRDefault="003840FF" w:rsidP="003840FF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14:paraId="2553A5A6" w14:textId="77777777" w:rsidR="003840FF" w:rsidRDefault="003840FF" w:rsidP="003840FF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 a.klose</w:t>
                            </w:r>
                            <w:r>
                              <w:rPr>
                                <w:rFonts w:cs="Arial"/>
                                <w:b w:val="0"/>
                                <w:lang w:val="fr-FR"/>
                              </w:rPr>
                              <w:t>@dako-pr.de</w:t>
                            </w:r>
                          </w:p>
                          <w:p w14:paraId="15069F15" w14:textId="77777777" w:rsidR="003840FF" w:rsidRDefault="003840FF" w:rsidP="003840FF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7EC2292" id="Text Box 7" o:spid="_x0000_s1027" type="#_x0000_t202" style="position:absolute;left:0;text-align:left;margin-left:180.05pt;margin-top:9.7pt;width:191.25pt;height:65.4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" stroked="f">
                <v:textbox>
                  <w:txbxContent>
                    <w:p w14:paraId="65598E6E" w14:textId="77777777" w:rsidR="003840FF" w:rsidRDefault="003840FF" w:rsidP="003840FF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Cs w:val="0"/>
                          <w:lang w:val="en-US"/>
                        </w:rPr>
                        <w:t>dako pr corporate communications</w:t>
                      </w:r>
                    </w:p>
                    <w:p w14:paraId="37BA0607" w14:textId="77777777" w:rsidR="003840FF" w:rsidRDefault="003840FF" w:rsidP="003840FF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Alisa Klose</w:t>
                      </w:r>
                    </w:p>
                    <w:p w14:paraId="7685FBE1" w14:textId="77777777" w:rsidR="003840FF" w:rsidRDefault="003840FF" w:rsidP="003840FF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14:paraId="0D1CCF91" w14:textId="77777777" w:rsidR="003840FF" w:rsidRDefault="003840FF" w:rsidP="003840FF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14:paraId="2553A5A6" w14:textId="77777777" w:rsidR="003840FF" w:rsidRDefault="003840FF" w:rsidP="003840FF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 a.klose</w:t>
                      </w:r>
                      <w:r>
                        <w:rPr>
                          <w:rFonts w:cs="Arial"/>
                          <w:b w:val="0"/>
                          <w:lang w:val="fr-FR"/>
                        </w:rPr>
                        <w:t>@dako-pr.de</w:t>
                      </w:r>
                    </w:p>
                    <w:p w14:paraId="15069F15" w14:textId="77777777" w:rsidR="003840FF" w:rsidRDefault="003840FF" w:rsidP="003840FF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D94848" w14:textId="745C531E" w:rsidR="003840FF" w:rsidRPr="00DE5F37" w:rsidRDefault="003840FF" w:rsidP="003840FF">
      <w:pPr>
        <w:jc w:val="both"/>
        <w:rPr>
          <w:lang w:val="fr-FR"/>
        </w:rPr>
      </w:pPr>
    </w:p>
    <w:p w14:paraId="7AB6A7F4" w14:textId="0EED7340" w:rsidR="003840FF" w:rsidRPr="00DE5F37" w:rsidRDefault="003840FF" w:rsidP="003840FF">
      <w:pPr>
        <w:jc w:val="both"/>
        <w:rPr>
          <w:lang w:val="fr-FR"/>
        </w:rPr>
      </w:pPr>
    </w:p>
    <w:p w14:paraId="4C562584" w14:textId="33C243C1" w:rsidR="003840FF" w:rsidRPr="00DE5F37" w:rsidRDefault="003840FF" w:rsidP="003840FF">
      <w:pPr>
        <w:jc w:val="both"/>
        <w:rPr>
          <w:lang w:val="fr-FR"/>
        </w:rPr>
      </w:pPr>
    </w:p>
    <w:p w14:paraId="1FEA05C2" w14:textId="398BC6B0" w:rsidR="003840FF" w:rsidRPr="00DE5F37" w:rsidRDefault="003840FF" w:rsidP="003840FF">
      <w:pPr>
        <w:jc w:val="both"/>
        <w:rPr>
          <w:lang w:val="fr-FR"/>
        </w:rPr>
      </w:pPr>
    </w:p>
    <w:p w14:paraId="6FEB9DEB" w14:textId="55FD6BC2" w:rsidR="003840FF" w:rsidRPr="00DE5F37" w:rsidRDefault="003840FF" w:rsidP="003840FF">
      <w:pPr>
        <w:rPr>
          <w:rFonts w:ascii="Arial" w:hAnsi="Arial" w:cs="Arial"/>
        </w:rPr>
      </w:pPr>
    </w:p>
    <w:sectPr w:rsidR="003840FF" w:rsidRPr="00DE5F37" w:rsidSect="00093C85">
      <w:headerReference w:type="default" r:id="rId10"/>
      <w:footerReference w:type="default" r:id="rId11"/>
      <w:footnotePr>
        <w:pos w:val="beneathText"/>
      </w:footnotePr>
      <w:pgSz w:w="11905" w:h="16837"/>
      <w:pgMar w:top="1134" w:right="3116" w:bottom="851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74C7BE" w14:textId="77777777" w:rsidR="00C0432D" w:rsidRDefault="00C0432D">
      <w:r>
        <w:separator/>
      </w:r>
    </w:p>
  </w:endnote>
  <w:endnote w:type="continuationSeparator" w:id="0">
    <w:p w14:paraId="596E2AAC" w14:textId="77777777" w:rsidR="00C0432D" w:rsidRDefault="00C04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FEAFC" w14:textId="05C99DDC" w:rsidR="008F2314" w:rsidRPr="00C93B86" w:rsidRDefault="00563CA9">
    <w:pPr>
      <w:pStyle w:val="Fuzeile"/>
      <w:rPr>
        <w:rFonts w:ascii="Arial" w:hAnsi="Arial" w:cs="Arial"/>
        <w:sz w:val="18"/>
      </w:rPr>
    </w:pPr>
    <w:proofErr w:type="spellStart"/>
    <w:r>
      <w:rPr>
        <w:rFonts w:ascii="Arial" w:hAnsi="Arial" w:cs="Arial"/>
        <w:sz w:val="18"/>
      </w:rPr>
      <w:t>ak</w:t>
    </w:r>
    <w:proofErr w:type="spellEnd"/>
    <w:r w:rsidR="008F2314">
      <w:rPr>
        <w:rFonts w:ascii="Arial" w:hAnsi="Arial" w:cs="Arial"/>
        <w:sz w:val="18"/>
      </w:rPr>
      <w:t xml:space="preserve"> / </w:t>
    </w:r>
    <w:r w:rsidR="00A2387D" w:rsidRPr="00A2387D">
      <w:rPr>
        <w:rFonts w:ascii="Arial" w:hAnsi="Arial" w:cs="Arial"/>
        <w:sz w:val="18"/>
      </w:rPr>
      <w:t>2</w:t>
    </w:r>
    <w:r>
      <w:rPr>
        <w:rFonts w:ascii="Arial" w:hAnsi="Arial" w:cs="Arial"/>
        <w:sz w:val="18"/>
      </w:rPr>
      <w:t>4</w:t>
    </w:r>
    <w:r w:rsidR="00A2387D" w:rsidRPr="00A2387D">
      <w:rPr>
        <w:rFonts w:ascii="Arial" w:hAnsi="Arial" w:cs="Arial"/>
        <w:sz w:val="18"/>
      </w:rPr>
      <w:t>-0</w:t>
    </w:r>
    <w:r w:rsidR="00C94956">
      <w:rPr>
        <w:rFonts w:ascii="Arial" w:hAnsi="Arial" w:cs="Arial"/>
        <w:sz w:val="18"/>
      </w:rPr>
      <w:t>6</w:t>
    </w:r>
    <w:r w:rsidR="00A2387D" w:rsidRPr="00A2387D">
      <w:rPr>
        <w:rFonts w:ascii="Arial" w:hAnsi="Arial" w:cs="Arial"/>
        <w:sz w:val="18"/>
      </w:rPr>
      <w:t xml:space="preserve"> </w:t>
    </w:r>
    <w:r w:rsidR="00C94956">
      <w:rPr>
        <w:rFonts w:ascii="Arial" w:hAnsi="Arial" w:cs="Arial"/>
        <w:sz w:val="18"/>
      </w:rPr>
      <w:t>KLB-Wabenstein</w:t>
    </w:r>
    <w:r w:rsidR="008F2314">
      <w:rPr>
        <w:rFonts w:ascii="Arial" w:hAnsi="Arial" w:cs="Arial"/>
        <w:sz w:val="18"/>
      </w:rPr>
      <w:tab/>
    </w:r>
    <w:r w:rsidR="008F2314">
      <w:rPr>
        <w:rFonts w:ascii="Arial" w:hAnsi="Arial" w:cs="Arial"/>
        <w:sz w:val="18"/>
      </w:rPr>
      <w:tab/>
    </w:r>
    <w:r w:rsidR="008F2314" w:rsidRPr="004F1AE0">
      <w:rPr>
        <w:rFonts w:ascii="Arial" w:hAnsi="Arial" w:cs="Arial"/>
        <w:sz w:val="18"/>
      </w:rPr>
      <w:t xml:space="preserve">           </w:t>
    </w:r>
    <w:r w:rsidR="008F2314">
      <w:rPr>
        <w:rFonts w:ascii="Arial" w:hAnsi="Arial" w:cs="Arial"/>
        <w:sz w:val="18"/>
      </w:rPr>
      <w:t xml:space="preserve">                   </w:t>
    </w:r>
    <w:r w:rsidR="008F2314" w:rsidRPr="004F1AE0">
      <w:rPr>
        <w:rFonts w:ascii="Arial" w:hAnsi="Arial" w:cs="Arial"/>
        <w:sz w:val="18"/>
      </w:rPr>
      <w:t xml:space="preserve">Seite </w:t>
    </w:r>
    <w:r w:rsidR="004E3B2F" w:rsidRPr="004F1AE0">
      <w:rPr>
        <w:rStyle w:val="Seitenzahl"/>
        <w:rFonts w:ascii="Arial" w:hAnsi="Arial" w:cs="Arial"/>
        <w:sz w:val="18"/>
      </w:rPr>
      <w:fldChar w:fldCharType="begin"/>
    </w:r>
    <w:r w:rsidR="008F2314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4E3B2F" w:rsidRPr="004F1AE0">
      <w:rPr>
        <w:rStyle w:val="Seitenzahl"/>
        <w:rFonts w:ascii="Arial" w:hAnsi="Arial" w:cs="Arial"/>
        <w:sz w:val="18"/>
      </w:rPr>
      <w:fldChar w:fldCharType="separate"/>
    </w:r>
    <w:r w:rsidR="00355653">
      <w:rPr>
        <w:rStyle w:val="Seitenzahl"/>
        <w:rFonts w:ascii="Arial" w:hAnsi="Arial" w:cs="Arial"/>
        <w:noProof/>
        <w:sz w:val="18"/>
      </w:rPr>
      <w:t>5</w:t>
    </w:r>
    <w:r w:rsidR="004E3B2F" w:rsidRPr="004F1AE0">
      <w:rPr>
        <w:rStyle w:val="Seitenzahl"/>
        <w:rFonts w:ascii="Arial" w:hAnsi="Arial" w:cs="Arial"/>
        <w:sz w:val="18"/>
      </w:rPr>
      <w:fldChar w:fldCharType="end"/>
    </w:r>
    <w:r w:rsidR="008F2314" w:rsidRPr="004F1AE0">
      <w:rPr>
        <w:rStyle w:val="Seitenzahl"/>
        <w:rFonts w:ascii="Arial" w:hAnsi="Arial" w:cs="Arial"/>
        <w:sz w:val="18"/>
      </w:rPr>
      <w:t xml:space="preserve"> v</w:t>
    </w:r>
    <w:r w:rsidR="008F2314">
      <w:rPr>
        <w:rStyle w:val="Seitenzahl"/>
        <w:rFonts w:ascii="Arial" w:hAnsi="Arial" w:cs="Arial"/>
        <w:sz w:val="18"/>
      </w:rPr>
      <w:t xml:space="preserve">on </w:t>
    </w:r>
    <w:r w:rsidR="004E3B2F">
      <w:rPr>
        <w:rStyle w:val="Seitenzahl"/>
        <w:rFonts w:ascii="Arial" w:hAnsi="Arial" w:cs="Arial"/>
        <w:sz w:val="18"/>
      </w:rPr>
      <w:fldChar w:fldCharType="begin"/>
    </w:r>
    <w:r w:rsidR="008F2314">
      <w:rPr>
        <w:rStyle w:val="Seitenzahl"/>
        <w:rFonts w:ascii="Arial" w:hAnsi="Arial" w:cs="Arial"/>
        <w:sz w:val="18"/>
      </w:rPr>
      <w:instrText xml:space="preserve"> NUMPAGES \*ARABIC </w:instrText>
    </w:r>
    <w:r w:rsidR="004E3B2F">
      <w:rPr>
        <w:rStyle w:val="Seitenzahl"/>
        <w:rFonts w:ascii="Arial" w:hAnsi="Arial" w:cs="Arial"/>
        <w:sz w:val="18"/>
      </w:rPr>
      <w:fldChar w:fldCharType="separate"/>
    </w:r>
    <w:r w:rsidR="00355653">
      <w:rPr>
        <w:rStyle w:val="Seitenzahl"/>
        <w:rFonts w:ascii="Arial" w:hAnsi="Arial" w:cs="Arial"/>
        <w:noProof/>
        <w:sz w:val="18"/>
      </w:rPr>
      <w:t>5</w:t>
    </w:r>
    <w:r w:rsidR="004E3B2F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2B8636" w14:textId="77777777" w:rsidR="00C0432D" w:rsidRDefault="00C0432D">
      <w:r>
        <w:separator/>
      </w:r>
    </w:p>
  </w:footnote>
  <w:footnote w:type="continuationSeparator" w:id="0">
    <w:p w14:paraId="68407EA7" w14:textId="77777777" w:rsidR="00C0432D" w:rsidRDefault="00C04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EC4AE" w14:textId="331B8CC0" w:rsidR="008F2314" w:rsidRDefault="00CF3589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9252E97" wp14:editId="50644E4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840AAE" w14:textId="77777777" w:rsidR="008F2314" w:rsidRPr="002B474B" w:rsidRDefault="008F2314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79252E9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" stroked="f">
              <v:textbox inset="0,0,0,0">
                <w:txbxContent>
                  <w:p w14:paraId="2D840AAE" w14:textId="77777777" w:rsidR="008F2314" w:rsidRPr="002B474B" w:rsidRDefault="008F2314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315EA"/>
    <w:multiLevelType w:val="hybridMultilevel"/>
    <w:tmpl w:val="FBA0AC06"/>
    <w:lvl w:ilvl="0" w:tplc="0F488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C43C68"/>
    <w:multiLevelType w:val="hybridMultilevel"/>
    <w:tmpl w:val="D1AC5512"/>
    <w:lvl w:ilvl="0" w:tplc="0F488CE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4"/>
  </w:num>
  <w:num w:numId="14">
    <w:abstractNumId w:val="11"/>
  </w:num>
  <w:num w:numId="15">
    <w:abstractNumId w:val="15"/>
  </w:num>
  <w:num w:numId="16">
    <w:abstractNumId w:val="16"/>
  </w:num>
  <w:num w:numId="17">
    <w:abstractNumId w:val="1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activeWritingStyle w:appName="MSWord" w:lang="fr-FR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fr-FR" w:vendorID="64" w:dllVersion="0" w:nlCheck="1" w:checkStyle="0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93A"/>
    <w:rsid w:val="000009F0"/>
    <w:rsid w:val="00000EE2"/>
    <w:rsid w:val="000024C0"/>
    <w:rsid w:val="00002FA5"/>
    <w:rsid w:val="000033F8"/>
    <w:rsid w:val="0000365F"/>
    <w:rsid w:val="00004915"/>
    <w:rsid w:val="00006D95"/>
    <w:rsid w:val="000074B6"/>
    <w:rsid w:val="00010062"/>
    <w:rsid w:val="00011B61"/>
    <w:rsid w:val="00012108"/>
    <w:rsid w:val="000135BD"/>
    <w:rsid w:val="00014141"/>
    <w:rsid w:val="00014285"/>
    <w:rsid w:val="00014511"/>
    <w:rsid w:val="00014BAE"/>
    <w:rsid w:val="0001674D"/>
    <w:rsid w:val="000169BC"/>
    <w:rsid w:val="00016B8A"/>
    <w:rsid w:val="00016C83"/>
    <w:rsid w:val="00016CA3"/>
    <w:rsid w:val="00017698"/>
    <w:rsid w:val="00017A4A"/>
    <w:rsid w:val="000201B0"/>
    <w:rsid w:val="000207B1"/>
    <w:rsid w:val="00020977"/>
    <w:rsid w:val="00021680"/>
    <w:rsid w:val="00021E75"/>
    <w:rsid w:val="00022DC0"/>
    <w:rsid w:val="00022ED9"/>
    <w:rsid w:val="000234B8"/>
    <w:rsid w:val="00023852"/>
    <w:rsid w:val="000242D1"/>
    <w:rsid w:val="0002430E"/>
    <w:rsid w:val="00024552"/>
    <w:rsid w:val="00024E20"/>
    <w:rsid w:val="000265EA"/>
    <w:rsid w:val="0002696C"/>
    <w:rsid w:val="00027134"/>
    <w:rsid w:val="000271F3"/>
    <w:rsid w:val="00027B3C"/>
    <w:rsid w:val="0003049F"/>
    <w:rsid w:val="00030FC8"/>
    <w:rsid w:val="0003371E"/>
    <w:rsid w:val="000338B1"/>
    <w:rsid w:val="00033979"/>
    <w:rsid w:val="000339A2"/>
    <w:rsid w:val="00033CAB"/>
    <w:rsid w:val="00034269"/>
    <w:rsid w:val="00034CAE"/>
    <w:rsid w:val="000353BD"/>
    <w:rsid w:val="00036246"/>
    <w:rsid w:val="00036E8B"/>
    <w:rsid w:val="00040115"/>
    <w:rsid w:val="0004048F"/>
    <w:rsid w:val="00041D11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368"/>
    <w:rsid w:val="000455A4"/>
    <w:rsid w:val="000459DB"/>
    <w:rsid w:val="00046077"/>
    <w:rsid w:val="0004617D"/>
    <w:rsid w:val="00047578"/>
    <w:rsid w:val="00047648"/>
    <w:rsid w:val="00047726"/>
    <w:rsid w:val="00047921"/>
    <w:rsid w:val="00050264"/>
    <w:rsid w:val="00050686"/>
    <w:rsid w:val="00050DFA"/>
    <w:rsid w:val="00052094"/>
    <w:rsid w:val="0005264B"/>
    <w:rsid w:val="00052D42"/>
    <w:rsid w:val="000532C9"/>
    <w:rsid w:val="00053569"/>
    <w:rsid w:val="000539F0"/>
    <w:rsid w:val="00055304"/>
    <w:rsid w:val="000565F3"/>
    <w:rsid w:val="000566B1"/>
    <w:rsid w:val="00056732"/>
    <w:rsid w:val="00056F8D"/>
    <w:rsid w:val="0005745E"/>
    <w:rsid w:val="000579A3"/>
    <w:rsid w:val="00057BEA"/>
    <w:rsid w:val="00060015"/>
    <w:rsid w:val="00060A49"/>
    <w:rsid w:val="000610D7"/>
    <w:rsid w:val="000615A2"/>
    <w:rsid w:val="00061CDB"/>
    <w:rsid w:val="0006373C"/>
    <w:rsid w:val="00063E36"/>
    <w:rsid w:val="00065D17"/>
    <w:rsid w:val="00066F87"/>
    <w:rsid w:val="0006792E"/>
    <w:rsid w:val="000718EA"/>
    <w:rsid w:val="00071ED7"/>
    <w:rsid w:val="0007201C"/>
    <w:rsid w:val="000726C0"/>
    <w:rsid w:val="0007357E"/>
    <w:rsid w:val="00073651"/>
    <w:rsid w:val="00073827"/>
    <w:rsid w:val="000739FC"/>
    <w:rsid w:val="00073EC3"/>
    <w:rsid w:val="000744A2"/>
    <w:rsid w:val="000747FC"/>
    <w:rsid w:val="00075859"/>
    <w:rsid w:val="000759F8"/>
    <w:rsid w:val="00075A2D"/>
    <w:rsid w:val="00075A68"/>
    <w:rsid w:val="00075DAD"/>
    <w:rsid w:val="00080146"/>
    <w:rsid w:val="000820B1"/>
    <w:rsid w:val="00082625"/>
    <w:rsid w:val="000826C8"/>
    <w:rsid w:val="00082CA0"/>
    <w:rsid w:val="000846C7"/>
    <w:rsid w:val="00085B59"/>
    <w:rsid w:val="000864C2"/>
    <w:rsid w:val="00086AEE"/>
    <w:rsid w:val="00086D33"/>
    <w:rsid w:val="0008700E"/>
    <w:rsid w:val="00087FF4"/>
    <w:rsid w:val="0009034F"/>
    <w:rsid w:val="000904D5"/>
    <w:rsid w:val="00090934"/>
    <w:rsid w:val="00090FFC"/>
    <w:rsid w:val="0009117C"/>
    <w:rsid w:val="00091E80"/>
    <w:rsid w:val="00093942"/>
    <w:rsid w:val="00093A47"/>
    <w:rsid w:val="00093C85"/>
    <w:rsid w:val="000946D2"/>
    <w:rsid w:val="00094E7F"/>
    <w:rsid w:val="00096847"/>
    <w:rsid w:val="00097685"/>
    <w:rsid w:val="000A107E"/>
    <w:rsid w:val="000A10FF"/>
    <w:rsid w:val="000A124D"/>
    <w:rsid w:val="000A459D"/>
    <w:rsid w:val="000A475B"/>
    <w:rsid w:val="000A4C25"/>
    <w:rsid w:val="000A5FE7"/>
    <w:rsid w:val="000A7080"/>
    <w:rsid w:val="000A70E5"/>
    <w:rsid w:val="000A7790"/>
    <w:rsid w:val="000A788E"/>
    <w:rsid w:val="000B035F"/>
    <w:rsid w:val="000B07CB"/>
    <w:rsid w:val="000B1506"/>
    <w:rsid w:val="000B30C4"/>
    <w:rsid w:val="000B4092"/>
    <w:rsid w:val="000B4AA5"/>
    <w:rsid w:val="000B69E1"/>
    <w:rsid w:val="000B6A00"/>
    <w:rsid w:val="000B6A41"/>
    <w:rsid w:val="000B7109"/>
    <w:rsid w:val="000B73D0"/>
    <w:rsid w:val="000C0093"/>
    <w:rsid w:val="000C0600"/>
    <w:rsid w:val="000C0AC3"/>
    <w:rsid w:val="000C0D71"/>
    <w:rsid w:val="000C2B82"/>
    <w:rsid w:val="000C32C6"/>
    <w:rsid w:val="000C4767"/>
    <w:rsid w:val="000C5079"/>
    <w:rsid w:val="000C535F"/>
    <w:rsid w:val="000C5D46"/>
    <w:rsid w:val="000C6141"/>
    <w:rsid w:val="000C65D6"/>
    <w:rsid w:val="000C6639"/>
    <w:rsid w:val="000C7292"/>
    <w:rsid w:val="000D01AC"/>
    <w:rsid w:val="000D05BA"/>
    <w:rsid w:val="000D0801"/>
    <w:rsid w:val="000D0C01"/>
    <w:rsid w:val="000D12DC"/>
    <w:rsid w:val="000D169D"/>
    <w:rsid w:val="000D16C7"/>
    <w:rsid w:val="000D1F67"/>
    <w:rsid w:val="000D26D1"/>
    <w:rsid w:val="000D359E"/>
    <w:rsid w:val="000D42E5"/>
    <w:rsid w:val="000D4690"/>
    <w:rsid w:val="000D47F5"/>
    <w:rsid w:val="000D4C17"/>
    <w:rsid w:val="000D5119"/>
    <w:rsid w:val="000D51F9"/>
    <w:rsid w:val="000D5F59"/>
    <w:rsid w:val="000D6C1E"/>
    <w:rsid w:val="000D76ED"/>
    <w:rsid w:val="000E0B22"/>
    <w:rsid w:val="000E1C2F"/>
    <w:rsid w:val="000E2003"/>
    <w:rsid w:val="000E2212"/>
    <w:rsid w:val="000E2F74"/>
    <w:rsid w:val="000E4C01"/>
    <w:rsid w:val="000E4F2E"/>
    <w:rsid w:val="000E5055"/>
    <w:rsid w:val="000E584F"/>
    <w:rsid w:val="000E5B53"/>
    <w:rsid w:val="000E5F23"/>
    <w:rsid w:val="000E6BA7"/>
    <w:rsid w:val="000E6ECD"/>
    <w:rsid w:val="000E7273"/>
    <w:rsid w:val="000E7371"/>
    <w:rsid w:val="000E7487"/>
    <w:rsid w:val="000E7933"/>
    <w:rsid w:val="000F017B"/>
    <w:rsid w:val="000F094E"/>
    <w:rsid w:val="000F2750"/>
    <w:rsid w:val="000F2A6F"/>
    <w:rsid w:val="000F3500"/>
    <w:rsid w:val="000F353F"/>
    <w:rsid w:val="000F3626"/>
    <w:rsid w:val="000F3BFF"/>
    <w:rsid w:val="000F4689"/>
    <w:rsid w:val="000F5F72"/>
    <w:rsid w:val="000F5FC6"/>
    <w:rsid w:val="000F6955"/>
    <w:rsid w:val="000F6C81"/>
    <w:rsid w:val="000F6CB0"/>
    <w:rsid w:val="000F7AEA"/>
    <w:rsid w:val="000F7D7E"/>
    <w:rsid w:val="00100612"/>
    <w:rsid w:val="00100E0B"/>
    <w:rsid w:val="00100F1F"/>
    <w:rsid w:val="001013CF"/>
    <w:rsid w:val="001017EE"/>
    <w:rsid w:val="0010201D"/>
    <w:rsid w:val="00102F37"/>
    <w:rsid w:val="00103A62"/>
    <w:rsid w:val="00103F81"/>
    <w:rsid w:val="001042E5"/>
    <w:rsid w:val="00104535"/>
    <w:rsid w:val="0010490F"/>
    <w:rsid w:val="00104F1D"/>
    <w:rsid w:val="0010519F"/>
    <w:rsid w:val="00105355"/>
    <w:rsid w:val="001063E3"/>
    <w:rsid w:val="00106A1F"/>
    <w:rsid w:val="00106FDB"/>
    <w:rsid w:val="00110CDE"/>
    <w:rsid w:val="0011128E"/>
    <w:rsid w:val="00111A3C"/>
    <w:rsid w:val="00111DF3"/>
    <w:rsid w:val="00113D3E"/>
    <w:rsid w:val="00113F9C"/>
    <w:rsid w:val="0011410A"/>
    <w:rsid w:val="00114932"/>
    <w:rsid w:val="001150E6"/>
    <w:rsid w:val="001154C2"/>
    <w:rsid w:val="00115E6A"/>
    <w:rsid w:val="001173E0"/>
    <w:rsid w:val="00117835"/>
    <w:rsid w:val="00117D2F"/>
    <w:rsid w:val="001208C2"/>
    <w:rsid w:val="001213E8"/>
    <w:rsid w:val="00121645"/>
    <w:rsid w:val="0012227A"/>
    <w:rsid w:val="001227A3"/>
    <w:rsid w:val="00123C16"/>
    <w:rsid w:val="00124215"/>
    <w:rsid w:val="0012434E"/>
    <w:rsid w:val="0012517C"/>
    <w:rsid w:val="00125824"/>
    <w:rsid w:val="00126048"/>
    <w:rsid w:val="0012608F"/>
    <w:rsid w:val="00127977"/>
    <w:rsid w:val="0013065A"/>
    <w:rsid w:val="00130E54"/>
    <w:rsid w:val="00130F6F"/>
    <w:rsid w:val="00130F83"/>
    <w:rsid w:val="001310E4"/>
    <w:rsid w:val="001313A3"/>
    <w:rsid w:val="001315A5"/>
    <w:rsid w:val="00132DF6"/>
    <w:rsid w:val="00132E0D"/>
    <w:rsid w:val="0013310B"/>
    <w:rsid w:val="00133245"/>
    <w:rsid w:val="0013352E"/>
    <w:rsid w:val="0013474F"/>
    <w:rsid w:val="00135F1F"/>
    <w:rsid w:val="00135FFB"/>
    <w:rsid w:val="00136BFB"/>
    <w:rsid w:val="0013728C"/>
    <w:rsid w:val="00137695"/>
    <w:rsid w:val="00137A40"/>
    <w:rsid w:val="00137DCE"/>
    <w:rsid w:val="00140A9F"/>
    <w:rsid w:val="001426B2"/>
    <w:rsid w:val="001428EB"/>
    <w:rsid w:val="00142B14"/>
    <w:rsid w:val="00142B29"/>
    <w:rsid w:val="00144351"/>
    <w:rsid w:val="00145730"/>
    <w:rsid w:val="001457BD"/>
    <w:rsid w:val="00145AE7"/>
    <w:rsid w:val="001460E3"/>
    <w:rsid w:val="00146EAA"/>
    <w:rsid w:val="001476D2"/>
    <w:rsid w:val="0015061B"/>
    <w:rsid w:val="0015085A"/>
    <w:rsid w:val="001508AF"/>
    <w:rsid w:val="00150AD5"/>
    <w:rsid w:val="00151175"/>
    <w:rsid w:val="00151BB3"/>
    <w:rsid w:val="0015251C"/>
    <w:rsid w:val="001527D8"/>
    <w:rsid w:val="00153D6A"/>
    <w:rsid w:val="00153D87"/>
    <w:rsid w:val="0015457F"/>
    <w:rsid w:val="00154946"/>
    <w:rsid w:val="001556F0"/>
    <w:rsid w:val="0015683A"/>
    <w:rsid w:val="001573E9"/>
    <w:rsid w:val="0015794E"/>
    <w:rsid w:val="00161D6B"/>
    <w:rsid w:val="0016214E"/>
    <w:rsid w:val="00162277"/>
    <w:rsid w:val="00162660"/>
    <w:rsid w:val="0016298C"/>
    <w:rsid w:val="00163235"/>
    <w:rsid w:val="00163A72"/>
    <w:rsid w:val="00164179"/>
    <w:rsid w:val="001645F5"/>
    <w:rsid w:val="00165B65"/>
    <w:rsid w:val="0016626D"/>
    <w:rsid w:val="00166E47"/>
    <w:rsid w:val="001677CD"/>
    <w:rsid w:val="00171875"/>
    <w:rsid w:val="00171F21"/>
    <w:rsid w:val="001724CE"/>
    <w:rsid w:val="001724EF"/>
    <w:rsid w:val="001731A1"/>
    <w:rsid w:val="0017400C"/>
    <w:rsid w:val="0017438C"/>
    <w:rsid w:val="001752FD"/>
    <w:rsid w:val="001758CC"/>
    <w:rsid w:val="00175C02"/>
    <w:rsid w:val="0017657E"/>
    <w:rsid w:val="001765D9"/>
    <w:rsid w:val="00176A87"/>
    <w:rsid w:val="00176AE7"/>
    <w:rsid w:val="00177283"/>
    <w:rsid w:val="001772DC"/>
    <w:rsid w:val="00177826"/>
    <w:rsid w:val="00177C9D"/>
    <w:rsid w:val="001805C4"/>
    <w:rsid w:val="0018146C"/>
    <w:rsid w:val="00182AC3"/>
    <w:rsid w:val="00182EBA"/>
    <w:rsid w:val="00182F9A"/>
    <w:rsid w:val="0018315F"/>
    <w:rsid w:val="0018492F"/>
    <w:rsid w:val="001850A1"/>
    <w:rsid w:val="00185699"/>
    <w:rsid w:val="00185B06"/>
    <w:rsid w:val="00186B77"/>
    <w:rsid w:val="001879FF"/>
    <w:rsid w:val="001907B5"/>
    <w:rsid w:val="00191E89"/>
    <w:rsid w:val="0019206D"/>
    <w:rsid w:val="00192A7A"/>
    <w:rsid w:val="00193708"/>
    <w:rsid w:val="00193CD6"/>
    <w:rsid w:val="00194530"/>
    <w:rsid w:val="00194F57"/>
    <w:rsid w:val="001951C1"/>
    <w:rsid w:val="00195D6A"/>
    <w:rsid w:val="00195EE2"/>
    <w:rsid w:val="001962E2"/>
    <w:rsid w:val="001964E7"/>
    <w:rsid w:val="00196B66"/>
    <w:rsid w:val="0019738D"/>
    <w:rsid w:val="001974CE"/>
    <w:rsid w:val="00197B87"/>
    <w:rsid w:val="00197D77"/>
    <w:rsid w:val="001A00AE"/>
    <w:rsid w:val="001A13E0"/>
    <w:rsid w:val="001A222C"/>
    <w:rsid w:val="001A272A"/>
    <w:rsid w:val="001A3946"/>
    <w:rsid w:val="001A440B"/>
    <w:rsid w:val="001A5B02"/>
    <w:rsid w:val="001A6147"/>
    <w:rsid w:val="001A6415"/>
    <w:rsid w:val="001A656E"/>
    <w:rsid w:val="001B0483"/>
    <w:rsid w:val="001B051F"/>
    <w:rsid w:val="001B0BC0"/>
    <w:rsid w:val="001B0DD1"/>
    <w:rsid w:val="001B1392"/>
    <w:rsid w:val="001B1B9A"/>
    <w:rsid w:val="001B236C"/>
    <w:rsid w:val="001B2651"/>
    <w:rsid w:val="001B2FD8"/>
    <w:rsid w:val="001B37C5"/>
    <w:rsid w:val="001B4A5C"/>
    <w:rsid w:val="001B4B31"/>
    <w:rsid w:val="001B4C12"/>
    <w:rsid w:val="001B5309"/>
    <w:rsid w:val="001C075F"/>
    <w:rsid w:val="001C0CEE"/>
    <w:rsid w:val="001C184F"/>
    <w:rsid w:val="001C1A47"/>
    <w:rsid w:val="001C1C3D"/>
    <w:rsid w:val="001C2365"/>
    <w:rsid w:val="001C28AB"/>
    <w:rsid w:val="001C3045"/>
    <w:rsid w:val="001C35BB"/>
    <w:rsid w:val="001C4A55"/>
    <w:rsid w:val="001C4D67"/>
    <w:rsid w:val="001C5126"/>
    <w:rsid w:val="001C523B"/>
    <w:rsid w:val="001C55FE"/>
    <w:rsid w:val="001C5A2F"/>
    <w:rsid w:val="001C5A7B"/>
    <w:rsid w:val="001C6172"/>
    <w:rsid w:val="001C6894"/>
    <w:rsid w:val="001C7A2D"/>
    <w:rsid w:val="001C7F4C"/>
    <w:rsid w:val="001D07C6"/>
    <w:rsid w:val="001D14EC"/>
    <w:rsid w:val="001D1EC3"/>
    <w:rsid w:val="001D242A"/>
    <w:rsid w:val="001D26D1"/>
    <w:rsid w:val="001D271D"/>
    <w:rsid w:val="001D354D"/>
    <w:rsid w:val="001D44C9"/>
    <w:rsid w:val="001D4578"/>
    <w:rsid w:val="001D4A3A"/>
    <w:rsid w:val="001D583B"/>
    <w:rsid w:val="001D5A8F"/>
    <w:rsid w:val="001D61D3"/>
    <w:rsid w:val="001D61F1"/>
    <w:rsid w:val="001D68F9"/>
    <w:rsid w:val="001D7E36"/>
    <w:rsid w:val="001E0155"/>
    <w:rsid w:val="001E0928"/>
    <w:rsid w:val="001E0D73"/>
    <w:rsid w:val="001E0D79"/>
    <w:rsid w:val="001E1016"/>
    <w:rsid w:val="001E1072"/>
    <w:rsid w:val="001E1744"/>
    <w:rsid w:val="001E222E"/>
    <w:rsid w:val="001E2420"/>
    <w:rsid w:val="001E2AEE"/>
    <w:rsid w:val="001E32DD"/>
    <w:rsid w:val="001E39F1"/>
    <w:rsid w:val="001E4999"/>
    <w:rsid w:val="001E4B1D"/>
    <w:rsid w:val="001E6649"/>
    <w:rsid w:val="001E6914"/>
    <w:rsid w:val="001E6C51"/>
    <w:rsid w:val="001E6E0B"/>
    <w:rsid w:val="001E6ECF"/>
    <w:rsid w:val="001F1141"/>
    <w:rsid w:val="001F14C6"/>
    <w:rsid w:val="001F3610"/>
    <w:rsid w:val="001F3984"/>
    <w:rsid w:val="001F3A44"/>
    <w:rsid w:val="001F3CDC"/>
    <w:rsid w:val="001F3F60"/>
    <w:rsid w:val="001F42A8"/>
    <w:rsid w:val="001F45DA"/>
    <w:rsid w:val="001F4E81"/>
    <w:rsid w:val="001F59E6"/>
    <w:rsid w:val="001F5E70"/>
    <w:rsid w:val="001F63D4"/>
    <w:rsid w:val="001F7113"/>
    <w:rsid w:val="001F74F7"/>
    <w:rsid w:val="00200C75"/>
    <w:rsid w:val="00200E05"/>
    <w:rsid w:val="002015B0"/>
    <w:rsid w:val="00202CA7"/>
    <w:rsid w:val="00202CC3"/>
    <w:rsid w:val="00203E92"/>
    <w:rsid w:val="00205FAB"/>
    <w:rsid w:val="00206C0C"/>
    <w:rsid w:val="00206E8F"/>
    <w:rsid w:val="00207976"/>
    <w:rsid w:val="00207E23"/>
    <w:rsid w:val="00207F6C"/>
    <w:rsid w:val="00211731"/>
    <w:rsid w:val="00211846"/>
    <w:rsid w:val="00212363"/>
    <w:rsid w:val="00212E96"/>
    <w:rsid w:val="0021338E"/>
    <w:rsid w:val="002173A2"/>
    <w:rsid w:val="00217D4D"/>
    <w:rsid w:val="00220282"/>
    <w:rsid w:val="00220741"/>
    <w:rsid w:val="0022077E"/>
    <w:rsid w:val="0022108D"/>
    <w:rsid w:val="00221700"/>
    <w:rsid w:val="0022264F"/>
    <w:rsid w:val="00224C33"/>
    <w:rsid w:val="00224EC1"/>
    <w:rsid w:val="00225305"/>
    <w:rsid w:val="00225563"/>
    <w:rsid w:val="002279D4"/>
    <w:rsid w:val="00230CD7"/>
    <w:rsid w:val="00231BBA"/>
    <w:rsid w:val="00232083"/>
    <w:rsid w:val="002324CB"/>
    <w:rsid w:val="00233843"/>
    <w:rsid w:val="00233ACA"/>
    <w:rsid w:val="00233F7F"/>
    <w:rsid w:val="002345B1"/>
    <w:rsid w:val="00234A58"/>
    <w:rsid w:val="00235B15"/>
    <w:rsid w:val="00235B9F"/>
    <w:rsid w:val="00236FDF"/>
    <w:rsid w:val="00237352"/>
    <w:rsid w:val="00237EFA"/>
    <w:rsid w:val="00240572"/>
    <w:rsid w:val="0024101D"/>
    <w:rsid w:val="002413C2"/>
    <w:rsid w:val="00241414"/>
    <w:rsid w:val="00243224"/>
    <w:rsid w:val="002432EB"/>
    <w:rsid w:val="00243816"/>
    <w:rsid w:val="00243BBD"/>
    <w:rsid w:val="0024440F"/>
    <w:rsid w:val="002444D2"/>
    <w:rsid w:val="00244C81"/>
    <w:rsid w:val="002453B3"/>
    <w:rsid w:val="0024608D"/>
    <w:rsid w:val="00246D53"/>
    <w:rsid w:val="002501C7"/>
    <w:rsid w:val="00250FE5"/>
    <w:rsid w:val="002515F2"/>
    <w:rsid w:val="0025163E"/>
    <w:rsid w:val="002524D0"/>
    <w:rsid w:val="00252F5A"/>
    <w:rsid w:val="002548ED"/>
    <w:rsid w:val="0025573B"/>
    <w:rsid w:val="00255D9E"/>
    <w:rsid w:val="002569E9"/>
    <w:rsid w:val="002606B2"/>
    <w:rsid w:val="00261092"/>
    <w:rsid w:val="00261CB9"/>
    <w:rsid w:val="00261D00"/>
    <w:rsid w:val="00262497"/>
    <w:rsid w:val="00262A3C"/>
    <w:rsid w:val="00262BFA"/>
    <w:rsid w:val="00262CA0"/>
    <w:rsid w:val="00262F1C"/>
    <w:rsid w:val="002637CE"/>
    <w:rsid w:val="00264609"/>
    <w:rsid w:val="002646EB"/>
    <w:rsid w:val="00264FD9"/>
    <w:rsid w:val="00266DD8"/>
    <w:rsid w:val="002673FF"/>
    <w:rsid w:val="00267529"/>
    <w:rsid w:val="00267A89"/>
    <w:rsid w:val="00267BDA"/>
    <w:rsid w:val="00267C3F"/>
    <w:rsid w:val="00270310"/>
    <w:rsid w:val="00270C0D"/>
    <w:rsid w:val="00270C99"/>
    <w:rsid w:val="00271273"/>
    <w:rsid w:val="002716EF"/>
    <w:rsid w:val="00271AD6"/>
    <w:rsid w:val="002726B4"/>
    <w:rsid w:val="002734DF"/>
    <w:rsid w:val="00273F2A"/>
    <w:rsid w:val="00273F68"/>
    <w:rsid w:val="002749F9"/>
    <w:rsid w:val="0027559A"/>
    <w:rsid w:val="00275EA4"/>
    <w:rsid w:val="00277C5C"/>
    <w:rsid w:val="002818A0"/>
    <w:rsid w:val="00283C4E"/>
    <w:rsid w:val="00286076"/>
    <w:rsid w:val="00286DA6"/>
    <w:rsid w:val="002906E4"/>
    <w:rsid w:val="00290852"/>
    <w:rsid w:val="002927D0"/>
    <w:rsid w:val="00293CD2"/>
    <w:rsid w:val="00294DC8"/>
    <w:rsid w:val="002958A4"/>
    <w:rsid w:val="00296520"/>
    <w:rsid w:val="0029717A"/>
    <w:rsid w:val="002A0ABD"/>
    <w:rsid w:val="002A1E77"/>
    <w:rsid w:val="002A313D"/>
    <w:rsid w:val="002A3D01"/>
    <w:rsid w:val="002A3EB9"/>
    <w:rsid w:val="002A4807"/>
    <w:rsid w:val="002A4DB3"/>
    <w:rsid w:val="002A6B02"/>
    <w:rsid w:val="002A70CB"/>
    <w:rsid w:val="002A7996"/>
    <w:rsid w:val="002B0469"/>
    <w:rsid w:val="002B04D9"/>
    <w:rsid w:val="002B1005"/>
    <w:rsid w:val="002B1906"/>
    <w:rsid w:val="002B2152"/>
    <w:rsid w:val="002B33B1"/>
    <w:rsid w:val="002B381B"/>
    <w:rsid w:val="002B39C8"/>
    <w:rsid w:val="002B4087"/>
    <w:rsid w:val="002B474B"/>
    <w:rsid w:val="002B4F72"/>
    <w:rsid w:val="002B5AD4"/>
    <w:rsid w:val="002B5F85"/>
    <w:rsid w:val="002B6152"/>
    <w:rsid w:val="002B628D"/>
    <w:rsid w:val="002B66D7"/>
    <w:rsid w:val="002B74B3"/>
    <w:rsid w:val="002B7CCB"/>
    <w:rsid w:val="002C02FD"/>
    <w:rsid w:val="002C0C56"/>
    <w:rsid w:val="002C117E"/>
    <w:rsid w:val="002C166B"/>
    <w:rsid w:val="002C1882"/>
    <w:rsid w:val="002C1A7F"/>
    <w:rsid w:val="002C1BDC"/>
    <w:rsid w:val="002C32D4"/>
    <w:rsid w:val="002C4FA9"/>
    <w:rsid w:val="002C53C0"/>
    <w:rsid w:val="002C601A"/>
    <w:rsid w:val="002C6790"/>
    <w:rsid w:val="002C69CE"/>
    <w:rsid w:val="002C6AFF"/>
    <w:rsid w:val="002C6D7B"/>
    <w:rsid w:val="002C7D7D"/>
    <w:rsid w:val="002D0557"/>
    <w:rsid w:val="002D0697"/>
    <w:rsid w:val="002D1B60"/>
    <w:rsid w:val="002D1DFF"/>
    <w:rsid w:val="002D26C1"/>
    <w:rsid w:val="002D2BDC"/>
    <w:rsid w:val="002D3C97"/>
    <w:rsid w:val="002D4940"/>
    <w:rsid w:val="002D5073"/>
    <w:rsid w:val="002D601B"/>
    <w:rsid w:val="002D6737"/>
    <w:rsid w:val="002D7654"/>
    <w:rsid w:val="002D7868"/>
    <w:rsid w:val="002D7E51"/>
    <w:rsid w:val="002E045E"/>
    <w:rsid w:val="002E0779"/>
    <w:rsid w:val="002E0CED"/>
    <w:rsid w:val="002E0D5D"/>
    <w:rsid w:val="002E1327"/>
    <w:rsid w:val="002E2098"/>
    <w:rsid w:val="002E2364"/>
    <w:rsid w:val="002E3888"/>
    <w:rsid w:val="002E3F08"/>
    <w:rsid w:val="002E4818"/>
    <w:rsid w:val="002E4A77"/>
    <w:rsid w:val="002E4E08"/>
    <w:rsid w:val="002E53C9"/>
    <w:rsid w:val="002E57FB"/>
    <w:rsid w:val="002E68BD"/>
    <w:rsid w:val="002E71EC"/>
    <w:rsid w:val="002E79FF"/>
    <w:rsid w:val="002F0875"/>
    <w:rsid w:val="002F1174"/>
    <w:rsid w:val="002F1367"/>
    <w:rsid w:val="002F16C3"/>
    <w:rsid w:val="002F1772"/>
    <w:rsid w:val="002F225A"/>
    <w:rsid w:val="002F3D80"/>
    <w:rsid w:val="002F57FB"/>
    <w:rsid w:val="002F5EBC"/>
    <w:rsid w:val="002F74EC"/>
    <w:rsid w:val="002F7961"/>
    <w:rsid w:val="002F79F1"/>
    <w:rsid w:val="0030052E"/>
    <w:rsid w:val="00300751"/>
    <w:rsid w:val="00300E1B"/>
    <w:rsid w:val="00301127"/>
    <w:rsid w:val="00301620"/>
    <w:rsid w:val="00301701"/>
    <w:rsid w:val="00301B13"/>
    <w:rsid w:val="003022DF"/>
    <w:rsid w:val="00302E91"/>
    <w:rsid w:val="003032F7"/>
    <w:rsid w:val="003036C8"/>
    <w:rsid w:val="00304623"/>
    <w:rsid w:val="00304689"/>
    <w:rsid w:val="003046BE"/>
    <w:rsid w:val="00305693"/>
    <w:rsid w:val="00305C1A"/>
    <w:rsid w:val="0030640F"/>
    <w:rsid w:val="003067FF"/>
    <w:rsid w:val="003073AB"/>
    <w:rsid w:val="003078AA"/>
    <w:rsid w:val="00307B55"/>
    <w:rsid w:val="00310CF2"/>
    <w:rsid w:val="003113FD"/>
    <w:rsid w:val="003129A6"/>
    <w:rsid w:val="00312F04"/>
    <w:rsid w:val="0031305E"/>
    <w:rsid w:val="003135BF"/>
    <w:rsid w:val="003147BD"/>
    <w:rsid w:val="003147CA"/>
    <w:rsid w:val="00315B92"/>
    <w:rsid w:val="003160A9"/>
    <w:rsid w:val="003201D7"/>
    <w:rsid w:val="003208DB"/>
    <w:rsid w:val="0032120B"/>
    <w:rsid w:val="0032219E"/>
    <w:rsid w:val="00322594"/>
    <w:rsid w:val="0032283A"/>
    <w:rsid w:val="00322E09"/>
    <w:rsid w:val="00322E61"/>
    <w:rsid w:val="003236D0"/>
    <w:rsid w:val="0032397A"/>
    <w:rsid w:val="00325382"/>
    <w:rsid w:val="003257B4"/>
    <w:rsid w:val="00327673"/>
    <w:rsid w:val="003276C3"/>
    <w:rsid w:val="00327F83"/>
    <w:rsid w:val="003301A1"/>
    <w:rsid w:val="003309CA"/>
    <w:rsid w:val="00330C33"/>
    <w:rsid w:val="00332C4C"/>
    <w:rsid w:val="00333D5A"/>
    <w:rsid w:val="00334093"/>
    <w:rsid w:val="0033459E"/>
    <w:rsid w:val="00335110"/>
    <w:rsid w:val="00335229"/>
    <w:rsid w:val="003359C0"/>
    <w:rsid w:val="00335C03"/>
    <w:rsid w:val="003362BF"/>
    <w:rsid w:val="00336613"/>
    <w:rsid w:val="003368E9"/>
    <w:rsid w:val="0033780C"/>
    <w:rsid w:val="0034127C"/>
    <w:rsid w:val="00341B9F"/>
    <w:rsid w:val="0034234C"/>
    <w:rsid w:val="00342E24"/>
    <w:rsid w:val="003430C9"/>
    <w:rsid w:val="003435EF"/>
    <w:rsid w:val="003439E6"/>
    <w:rsid w:val="00344DFE"/>
    <w:rsid w:val="00345029"/>
    <w:rsid w:val="00345203"/>
    <w:rsid w:val="003455D2"/>
    <w:rsid w:val="003457E9"/>
    <w:rsid w:val="00345A44"/>
    <w:rsid w:val="00346A6C"/>
    <w:rsid w:val="00346B56"/>
    <w:rsid w:val="00346C76"/>
    <w:rsid w:val="003479C7"/>
    <w:rsid w:val="00347C43"/>
    <w:rsid w:val="00350429"/>
    <w:rsid w:val="00351627"/>
    <w:rsid w:val="00352C38"/>
    <w:rsid w:val="003542B1"/>
    <w:rsid w:val="00354D25"/>
    <w:rsid w:val="00355031"/>
    <w:rsid w:val="00355653"/>
    <w:rsid w:val="00355714"/>
    <w:rsid w:val="00355F37"/>
    <w:rsid w:val="00356295"/>
    <w:rsid w:val="00356E8B"/>
    <w:rsid w:val="00356F42"/>
    <w:rsid w:val="00357AFB"/>
    <w:rsid w:val="00357D19"/>
    <w:rsid w:val="00357E95"/>
    <w:rsid w:val="0036004C"/>
    <w:rsid w:val="003601C9"/>
    <w:rsid w:val="003603A7"/>
    <w:rsid w:val="003607B3"/>
    <w:rsid w:val="00360FDF"/>
    <w:rsid w:val="00361A93"/>
    <w:rsid w:val="00362390"/>
    <w:rsid w:val="00362F05"/>
    <w:rsid w:val="00362FED"/>
    <w:rsid w:val="0036303D"/>
    <w:rsid w:val="00363A74"/>
    <w:rsid w:val="003661B5"/>
    <w:rsid w:val="003662B1"/>
    <w:rsid w:val="003666F6"/>
    <w:rsid w:val="00366A92"/>
    <w:rsid w:val="00366B95"/>
    <w:rsid w:val="00366CB4"/>
    <w:rsid w:val="0036750E"/>
    <w:rsid w:val="003676F8"/>
    <w:rsid w:val="0036770A"/>
    <w:rsid w:val="00370973"/>
    <w:rsid w:val="00371A42"/>
    <w:rsid w:val="00372266"/>
    <w:rsid w:val="00373211"/>
    <w:rsid w:val="00373377"/>
    <w:rsid w:val="00373567"/>
    <w:rsid w:val="003737BF"/>
    <w:rsid w:val="00373F62"/>
    <w:rsid w:val="003741BC"/>
    <w:rsid w:val="00374D66"/>
    <w:rsid w:val="00375506"/>
    <w:rsid w:val="00375AA3"/>
    <w:rsid w:val="00375D5B"/>
    <w:rsid w:val="003769E0"/>
    <w:rsid w:val="00377567"/>
    <w:rsid w:val="00377871"/>
    <w:rsid w:val="003805AD"/>
    <w:rsid w:val="00380C85"/>
    <w:rsid w:val="00381212"/>
    <w:rsid w:val="00382A4C"/>
    <w:rsid w:val="00383327"/>
    <w:rsid w:val="003840FF"/>
    <w:rsid w:val="00385233"/>
    <w:rsid w:val="003855E0"/>
    <w:rsid w:val="003856DC"/>
    <w:rsid w:val="003859B9"/>
    <w:rsid w:val="00386508"/>
    <w:rsid w:val="0039060B"/>
    <w:rsid w:val="003911F4"/>
    <w:rsid w:val="0039175D"/>
    <w:rsid w:val="003920B1"/>
    <w:rsid w:val="003923E7"/>
    <w:rsid w:val="00393710"/>
    <w:rsid w:val="00393EFE"/>
    <w:rsid w:val="003941FD"/>
    <w:rsid w:val="00394947"/>
    <w:rsid w:val="00394BBF"/>
    <w:rsid w:val="0039592C"/>
    <w:rsid w:val="0039606D"/>
    <w:rsid w:val="00396AA3"/>
    <w:rsid w:val="003974D3"/>
    <w:rsid w:val="003979CA"/>
    <w:rsid w:val="003A02A8"/>
    <w:rsid w:val="003A0DE4"/>
    <w:rsid w:val="003A0EA3"/>
    <w:rsid w:val="003A1ABF"/>
    <w:rsid w:val="003A2068"/>
    <w:rsid w:val="003A28F0"/>
    <w:rsid w:val="003A2DCD"/>
    <w:rsid w:val="003A449B"/>
    <w:rsid w:val="003A493E"/>
    <w:rsid w:val="003A6E97"/>
    <w:rsid w:val="003A721F"/>
    <w:rsid w:val="003A764C"/>
    <w:rsid w:val="003A7D88"/>
    <w:rsid w:val="003B03E9"/>
    <w:rsid w:val="003B085B"/>
    <w:rsid w:val="003B15BB"/>
    <w:rsid w:val="003B188F"/>
    <w:rsid w:val="003B1ECB"/>
    <w:rsid w:val="003B2021"/>
    <w:rsid w:val="003B36AB"/>
    <w:rsid w:val="003B497C"/>
    <w:rsid w:val="003B53A1"/>
    <w:rsid w:val="003B5501"/>
    <w:rsid w:val="003B590C"/>
    <w:rsid w:val="003C03D9"/>
    <w:rsid w:val="003C044A"/>
    <w:rsid w:val="003C1429"/>
    <w:rsid w:val="003C1D5D"/>
    <w:rsid w:val="003C1DC9"/>
    <w:rsid w:val="003C30B1"/>
    <w:rsid w:val="003C32A5"/>
    <w:rsid w:val="003C3D8F"/>
    <w:rsid w:val="003C4085"/>
    <w:rsid w:val="003C4BAA"/>
    <w:rsid w:val="003C4BDA"/>
    <w:rsid w:val="003C69F3"/>
    <w:rsid w:val="003C6C80"/>
    <w:rsid w:val="003C70E8"/>
    <w:rsid w:val="003D09F8"/>
    <w:rsid w:val="003D0B56"/>
    <w:rsid w:val="003D0F96"/>
    <w:rsid w:val="003D1574"/>
    <w:rsid w:val="003D1920"/>
    <w:rsid w:val="003D22BB"/>
    <w:rsid w:val="003D2BF8"/>
    <w:rsid w:val="003D2C82"/>
    <w:rsid w:val="003D3E6D"/>
    <w:rsid w:val="003D47F9"/>
    <w:rsid w:val="003D491B"/>
    <w:rsid w:val="003D5535"/>
    <w:rsid w:val="003D5F85"/>
    <w:rsid w:val="003D625D"/>
    <w:rsid w:val="003D6B1E"/>
    <w:rsid w:val="003D6CB2"/>
    <w:rsid w:val="003D718C"/>
    <w:rsid w:val="003D7397"/>
    <w:rsid w:val="003D7E05"/>
    <w:rsid w:val="003D7E64"/>
    <w:rsid w:val="003E05D3"/>
    <w:rsid w:val="003E07FB"/>
    <w:rsid w:val="003E0886"/>
    <w:rsid w:val="003E2108"/>
    <w:rsid w:val="003E4408"/>
    <w:rsid w:val="003E485D"/>
    <w:rsid w:val="003E4ED6"/>
    <w:rsid w:val="003E4F3C"/>
    <w:rsid w:val="003E546C"/>
    <w:rsid w:val="003E633C"/>
    <w:rsid w:val="003E64F4"/>
    <w:rsid w:val="003E6934"/>
    <w:rsid w:val="003E7355"/>
    <w:rsid w:val="003E7F52"/>
    <w:rsid w:val="003F09BF"/>
    <w:rsid w:val="003F131B"/>
    <w:rsid w:val="003F2444"/>
    <w:rsid w:val="003F2C13"/>
    <w:rsid w:val="003F2C3C"/>
    <w:rsid w:val="003F2FB6"/>
    <w:rsid w:val="003F31C6"/>
    <w:rsid w:val="003F3801"/>
    <w:rsid w:val="003F3D8D"/>
    <w:rsid w:val="003F4DE8"/>
    <w:rsid w:val="003F5676"/>
    <w:rsid w:val="003F5735"/>
    <w:rsid w:val="003F5D74"/>
    <w:rsid w:val="003F6CB8"/>
    <w:rsid w:val="00400189"/>
    <w:rsid w:val="00400765"/>
    <w:rsid w:val="00401E14"/>
    <w:rsid w:val="00401FFA"/>
    <w:rsid w:val="00404107"/>
    <w:rsid w:val="0040486F"/>
    <w:rsid w:val="00405899"/>
    <w:rsid w:val="004060CB"/>
    <w:rsid w:val="0040652E"/>
    <w:rsid w:val="00406848"/>
    <w:rsid w:val="00406999"/>
    <w:rsid w:val="00406BCF"/>
    <w:rsid w:val="00406E54"/>
    <w:rsid w:val="0040777F"/>
    <w:rsid w:val="00407D97"/>
    <w:rsid w:val="004109D7"/>
    <w:rsid w:val="00410BB1"/>
    <w:rsid w:val="00412157"/>
    <w:rsid w:val="004126E2"/>
    <w:rsid w:val="00413231"/>
    <w:rsid w:val="004146AE"/>
    <w:rsid w:val="004148E5"/>
    <w:rsid w:val="00415011"/>
    <w:rsid w:val="004154D7"/>
    <w:rsid w:val="00415784"/>
    <w:rsid w:val="00415899"/>
    <w:rsid w:val="00415AFF"/>
    <w:rsid w:val="00415DC7"/>
    <w:rsid w:val="00416840"/>
    <w:rsid w:val="00416FDC"/>
    <w:rsid w:val="00417277"/>
    <w:rsid w:val="004172F5"/>
    <w:rsid w:val="004208E0"/>
    <w:rsid w:val="00422808"/>
    <w:rsid w:val="00422D9E"/>
    <w:rsid w:val="004235D8"/>
    <w:rsid w:val="00423A44"/>
    <w:rsid w:val="00424216"/>
    <w:rsid w:val="0042442F"/>
    <w:rsid w:val="00424A3F"/>
    <w:rsid w:val="00424AB9"/>
    <w:rsid w:val="00424AC0"/>
    <w:rsid w:val="004256D9"/>
    <w:rsid w:val="0042593F"/>
    <w:rsid w:val="00425D53"/>
    <w:rsid w:val="00427454"/>
    <w:rsid w:val="0043066B"/>
    <w:rsid w:val="004310B9"/>
    <w:rsid w:val="00431891"/>
    <w:rsid w:val="00431DBD"/>
    <w:rsid w:val="00433197"/>
    <w:rsid w:val="004342BB"/>
    <w:rsid w:val="00434303"/>
    <w:rsid w:val="004344E1"/>
    <w:rsid w:val="00434907"/>
    <w:rsid w:val="00434AF1"/>
    <w:rsid w:val="0043726B"/>
    <w:rsid w:val="00440A61"/>
    <w:rsid w:val="0044186C"/>
    <w:rsid w:val="004419B2"/>
    <w:rsid w:val="00441DE0"/>
    <w:rsid w:val="00442443"/>
    <w:rsid w:val="00442CD8"/>
    <w:rsid w:val="0044429F"/>
    <w:rsid w:val="00444734"/>
    <w:rsid w:val="0044597E"/>
    <w:rsid w:val="00445C83"/>
    <w:rsid w:val="004465B6"/>
    <w:rsid w:val="004468BE"/>
    <w:rsid w:val="00447359"/>
    <w:rsid w:val="00450889"/>
    <w:rsid w:val="00450B3A"/>
    <w:rsid w:val="00450C5A"/>
    <w:rsid w:val="00450FCB"/>
    <w:rsid w:val="00451198"/>
    <w:rsid w:val="004511A9"/>
    <w:rsid w:val="00451A08"/>
    <w:rsid w:val="00451BE4"/>
    <w:rsid w:val="00454520"/>
    <w:rsid w:val="00454CBE"/>
    <w:rsid w:val="004559A9"/>
    <w:rsid w:val="004560CD"/>
    <w:rsid w:val="00456617"/>
    <w:rsid w:val="00456E68"/>
    <w:rsid w:val="00457CA6"/>
    <w:rsid w:val="004603C6"/>
    <w:rsid w:val="00460696"/>
    <w:rsid w:val="00460CA6"/>
    <w:rsid w:val="00460D71"/>
    <w:rsid w:val="00461337"/>
    <w:rsid w:val="00462477"/>
    <w:rsid w:val="00462610"/>
    <w:rsid w:val="00462FEE"/>
    <w:rsid w:val="004636E1"/>
    <w:rsid w:val="00464619"/>
    <w:rsid w:val="00465931"/>
    <w:rsid w:val="00465BBD"/>
    <w:rsid w:val="00466D78"/>
    <w:rsid w:val="00467783"/>
    <w:rsid w:val="00467B9C"/>
    <w:rsid w:val="00467C1A"/>
    <w:rsid w:val="004706F4"/>
    <w:rsid w:val="004709D3"/>
    <w:rsid w:val="00470F6C"/>
    <w:rsid w:val="00472953"/>
    <w:rsid w:val="00473831"/>
    <w:rsid w:val="004740F7"/>
    <w:rsid w:val="004742C8"/>
    <w:rsid w:val="004756D5"/>
    <w:rsid w:val="0047597A"/>
    <w:rsid w:val="00476BF4"/>
    <w:rsid w:val="00477927"/>
    <w:rsid w:val="00477DA8"/>
    <w:rsid w:val="00477E63"/>
    <w:rsid w:val="00480484"/>
    <w:rsid w:val="00480504"/>
    <w:rsid w:val="00480C22"/>
    <w:rsid w:val="0048148A"/>
    <w:rsid w:val="00481887"/>
    <w:rsid w:val="00481F98"/>
    <w:rsid w:val="00482767"/>
    <w:rsid w:val="00483E59"/>
    <w:rsid w:val="004844B1"/>
    <w:rsid w:val="00486229"/>
    <w:rsid w:val="0048677A"/>
    <w:rsid w:val="00487329"/>
    <w:rsid w:val="004876A5"/>
    <w:rsid w:val="00487757"/>
    <w:rsid w:val="00487F18"/>
    <w:rsid w:val="0049001D"/>
    <w:rsid w:val="0049116D"/>
    <w:rsid w:val="00491354"/>
    <w:rsid w:val="004917CF"/>
    <w:rsid w:val="00491A5C"/>
    <w:rsid w:val="00492075"/>
    <w:rsid w:val="004931F8"/>
    <w:rsid w:val="00493FEE"/>
    <w:rsid w:val="00494B21"/>
    <w:rsid w:val="00494C90"/>
    <w:rsid w:val="0049519E"/>
    <w:rsid w:val="004953CC"/>
    <w:rsid w:val="004954F5"/>
    <w:rsid w:val="004954F8"/>
    <w:rsid w:val="00496ABF"/>
    <w:rsid w:val="004976D4"/>
    <w:rsid w:val="004A0DB9"/>
    <w:rsid w:val="004A16B7"/>
    <w:rsid w:val="004A1D0B"/>
    <w:rsid w:val="004A2658"/>
    <w:rsid w:val="004A3011"/>
    <w:rsid w:val="004A32F2"/>
    <w:rsid w:val="004A382F"/>
    <w:rsid w:val="004A3D15"/>
    <w:rsid w:val="004A41F4"/>
    <w:rsid w:val="004A46AD"/>
    <w:rsid w:val="004A4EC6"/>
    <w:rsid w:val="004A503E"/>
    <w:rsid w:val="004A511B"/>
    <w:rsid w:val="004A6976"/>
    <w:rsid w:val="004A6DB9"/>
    <w:rsid w:val="004A7E0D"/>
    <w:rsid w:val="004A7EF3"/>
    <w:rsid w:val="004B0079"/>
    <w:rsid w:val="004B0309"/>
    <w:rsid w:val="004B071F"/>
    <w:rsid w:val="004B0BE0"/>
    <w:rsid w:val="004B13EB"/>
    <w:rsid w:val="004B24FA"/>
    <w:rsid w:val="004B2DB1"/>
    <w:rsid w:val="004B336C"/>
    <w:rsid w:val="004B39F2"/>
    <w:rsid w:val="004B4191"/>
    <w:rsid w:val="004B509A"/>
    <w:rsid w:val="004B5384"/>
    <w:rsid w:val="004B6F35"/>
    <w:rsid w:val="004B747D"/>
    <w:rsid w:val="004C0F8F"/>
    <w:rsid w:val="004C1451"/>
    <w:rsid w:val="004C147B"/>
    <w:rsid w:val="004C2D42"/>
    <w:rsid w:val="004C336A"/>
    <w:rsid w:val="004C3D2E"/>
    <w:rsid w:val="004C4574"/>
    <w:rsid w:val="004C464C"/>
    <w:rsid w:val="004C4F70"/>
    <w:rsid w:val="004C5076"/>
    <w:rsid w:val="004C5122"/>
    <w:rsid w:val="004C52AB"/>
    <w:rsid w:val="004C5365"/>
    <w:rsid w:val="004C5A40"/>
    <w:rsid w:val="004C7024"/>
    <w:rsid w:val="004C717C"/>
    <w:rsid w:val="004C7431"/>
    <w:rsid w:val="004D0158"/>
    <w:rsid w:val="004D0360"/>
    <w:rsid w:val="004D095E"/>
    <w:rsid w:val="004D19BE"/>
    <w:rsid w:val="004D1AD9"/>
    <w:rsid w:val="004D1B23"/>
    <w:rsid w:val="004D25F8"/>
    <w:rsid w:val="004D261D"/>
    <w:rsid w:val="004D2917"/>
    <w:rsid w:val="004D34BD"/>
    <w:rsid w:val="004D3609"/>
    <w:rsid w:val="004D447C"/>
    <w:rsid w:val="004D4598"/>
    <w:rsid w:val="004D45BD"/>
    <w:rsid w:val="004D4730"/>
    <w:rsid w:val="004D5ECD"/>
    <w:rsid w:val="004D60DD"/>
    <w:rsid w:val="004D66CA"/>
    <w:rsid w:val="004D67E5"/>
    <w:rsid w:val="004D7481"/>
    <w:rsid w:val="004D7BFF"/>
    <w:rsid w:val="004D7D98"/>
    <w:rsid w:val="004D7F0D"/>
    <w:rsid w:val="004E039F"/>
    <w:rsid w:val="004E0464"/>
    <w:rsid w:val="004E0F5A"/>
    <w:rsid w:val="004E10FB"/>
    <w:rsid w:val="004E1400"/>
    <w:rsid w:val="004E16D4"/>
    <w:rsid w:val="004E2EE7"/>
    <w:rsid w:val="004E37BB"/>
    <w:rsid w:val="004E3B2F"/>
    <w:rsid w:val="004E41CE"/>
    <w:rsid w:val="004E42B0"/>
    <w:rsid w:val="004E45C8"/>
    <w:rsid w:val="004E5D01"/>
    <w:rsid w:val="004E6937"/>
    <w:rsid w:val="004E7142"/>
    <w:rsid w:val="004F10D5"/>
    <w:rsid w:val="004F1AE0"/>
    <w:rsid w:val="004F21CF"/>
    <w:rsid w:val="004F21FE"/>
    <w:rsid w:val="004F36B7"/>
    <w:rsid w:val="004F5B24"/>
    <w:rsid w:val="004F5E9E"/>
    <w:rsid w:val="004F70E5"/>
    <w:rsid w:val="004F7752"/>
    <w:rsid w:val="004F7D52"/>
    <w:rsid w:val="004F7FA7"/>
    <w:rsid w:val="005005B4"/>
    <w:rsid w:val="00500EF7"/>
    <w:rsid w:val="00502558"/>
    <w:rsid w:val="005026D2"/>
    <w:rsid w:val="00504B04"/>
    <w:rsid w:val="00504C3A"/>
    <w:rsid w:val="00504D9C"/>
    <w:rsid w:val="00506A04"/>
    <w:rsid w:val="00506FCB"/>
    <w:rsid w:val="005074DD"/>
    <w:rsid w:val="00507B1E"/>
    <w:rsid w:val="00507B7F"/>
    <w:rsid w:val="00507B83"/>
    <w:rsid w:val="00507F5E"/>
    <w:rsid w:val="0051003F"/>
    <w:rsid w:val="005107E0"/>
    <w:rsid w:val="0051112D"/>
    <w:rsid w:val="00511849"/>
    <w:rsid w:val="0051203A"/>
    <w:rsid w:val="00512363"/>
    <w:rsid w:val="00513027"/>
    <w:rsid w:val="00513C4F"/>
    <w:rsid w:val="00513D5C"/>
    <w:rsid w:val="005157F2"/>
    <w:rsid w:val="00515924"/>
    <w:rsid w:val="00515E4F"/>
    <w:rsid w:val="00516220"/>
    <w:rsid w:val="005166C3"/>
    <w:rsid w:val="00516D8B"/>
    <w:rsid w:val="00516E9B"/>
    <w:rsid w:val="00517967"/>
    <w:rsid w:val="00520255"/>
    <w:rsid w:val="00520345"/>
    <w:rsid w:val="00520744"/>
    <w:rsid w:val="0052074C"/>
    <w:rsid w:val="00520D23"/>
    <w:rsid w:val="00520F14"/>
    <w:rsid w:val="005213D2"/>
    <w:rsid w:val="005214A6"/>
    <w:rsid w:val="00521BB6"/>
    <w:rsid w:val="00521DAD"/>
    <w:rsid w:val="0052334D"/>
    <w:rsid w:val="00524F1B"/>
    <w:rsid w:val="005255EA"/>
    <w:rsid w:val="00525606"/>
    <w:rsid w:val="005260FF"/>
    <w:rsid w:val="0052674F"/>
    <w:rsid w:val="00526955"/>
    <w:rsid w:val="005300D9"/>
    <w:rsid w:val="00530304"/>
    <w:rsid w:val="005309BE"/>
    <w:rsid w:val="00530C6B"/>
    <w:rsid w:val="00531812"/>
    <w:rsid w:val="0053187A"/>
    <w:rsid w:val="00532788"/>
    <w:rsid w:val="005329B8"/>
    <w:rsid w:val="00533BC6"/>
    <w:rsid w:val="00533BF0"/>
    <w:rsid w:val="0053407F"/>
    <w:rsid w:val="00534307"/>
    <w:rsid w:val="00534636"/>
    <w:rsid w:val="005347CD"/>
    <w:rsid w:val="00534B10"/>
    <w:rsid w:val="00534F64"/>
    <w:rsid w:val="005354DC"/>
    <w:rsid w:val="005357BD"/>
    <w:rsid w:val="00535AD2"/>
    <w:rsid w:val="00536061"/>
    <w:rsid w:val="005366FE"/>
    <w:rsid w:val="00540419"/>
    <w:rsid w:val="005407B0"/>
    <w:rsid w:val="00540ABF"/>
    <w:rsid w:val="00540D60"/>
    <w:rsid w:val="005411C6"/>
    <w:rsid w:val="005418CD"/>
    <w:rsid w:val="00541A1F"/>
    <w:rsid w:val="00541C4F"/>
    <w:rsid w:val="00541E93"/>
    <w:rsid w:val="00542265"/>
    <w:rsid w:val="00543E35"/>
    <w:rsid w:val="00543F74"/>
    <w:rsid w:val="0054485D"/>
    <w:rsid w:val="00545082"/>
    <w:rsid w:val="00545614"/>
    <w:rsid w:val="005469DA"/>
    <w:rsid w:val="00546C11"/>
    <w:rsid w:val="00546D6A"/>
    <w:rsid w:val="0054740E"/>
    <w:rsid w:val="005502B7"/>
    <w:rsid w:val="00550F8A"/>
    <w:rsid w:val="0055121D"/>
    <w:rsid w:val="005514E8"/>
    <w:rsid w:val="00551AB2"/>
    <w:rsid w:val="005526EC"/>
    <w:rsid w:val="0055273C"/>
    <w:rsid w:val="005528AF"/>
    <w:rsid w:val="00553A3D"/>
    <w:rsid w:val="005542F2"/>
    <w:rsid w:val="005546FE"/>
    <w:rsid w:val="00554A15"/>
    <w:rsid w:val="00555B6F"/>
    <w:rsid w:val="00555DE3"/>
    <w:rsid w:val="0055683D"/>
    <w:rsid w:val="0055760B"/>
    <w:rsid w:val="00557F0B"/>
    <w:rsid w:val="0056004C"/>
    <w:rsid w:val="00561014"/>
    <w:rsid w:val="0056105E"/>
    <w:rsid w:val="00561A20"/>
    <w:rsid w:val="005622EF"/>
    <w:rsid w:val="00562371"/>
    <w:rsid w:val="005624E0"/>
    <w:rsid w:val="00563415"/>
    <w:rsid w:val="00563CA9"/>
    <w:rsid w:val="00564184"/>
    <w:rsid w:val="00564207"/>
    <w:rsid w:val="005643F2"/>
    <w:rsid w:val="00564505"/>
    <w:rsid w:val="00564A01"/>
    <w:rsid w:val="00565141"/>
    <w:rsid w:val="00565514"/>
    <w:rsid w:val="005661B2"/>
    <w:rsid w:val="005665AA"/>
    <w:rsid w:val="00566A9E"/>
    <w:rsid w:val="00566AB4"/>
    <w:rsid w:val="00566BF3"/>
    <w:rsid w:val="00566D45"/>
    <w:rsid w:val="00570760"/>
    <w:rsid w:val="00570D4B"/>
    <w:rsid w:val="0057123D"/>
    <w:rsid w:val="00571CA4"/>
    <w:rsid w:val="00571CDD"/>
    <w:rsid w:val="00571D67"/>
    <w:rsid w:val="005720FF"/>
    <w:rsid w:val="005724F2"/>
    <w:rsid w:val="00573B0B"/>
    <w:rsid w:val="00574FAE"/>
    <w:rsid w:val="00575727"/>
    <w:rsid w:val="00576AED"/>
    <w:rsid w:val="0057747B"/>
    <w:rsid w:val="005777FC"/>
    <w:rsid w:val="005779E5"/>
    <w:rsid w:val="00577ECD"/>
    <w:rsid w:val="005801E7"/>
    <w:rsid w:val="00580A9B"/>
    <w:rsid w:val="00580CD0"/>
    <w:rsid w:val="00580EC9"/>
    <w:rsid w:val="00581A88"/>
    <w:rsid w:val="00581DA2"/>
    <w:rsid w:val="00582350"/>
    <w:rsid w:val="00582AA8"/>
    <w:rsid w:val="00582C9C"/>
    <w:rsid w:val="00583426"/>
    <w:rsid w:val="005835FA"/>
    <w:rsid w:val="005836E7"/>
    <w:rsid w:val="00584569"/>
    <w:rsid w:val="00586C85"/>
    <w:rsid w:val="005871F7"/>
    <w:rsid w:val="00587ABD"/>
    <w:rsid w:val="00587C1E"/>
    <w:rsid w:val="00590130"/>
    <w:rsid w:val="00590E93"/>
    <w:rsid w:val="0059102C"/>
    <w:rsid w:val="00591097"/>
    <w:rsid w:val="00592070"/>
    <w:rsid w:val="0059272A"/>
    <w:rsid w:val="00592C5C"/>
    <w:rsid w:val="00592F2E"/>
    <w:rsid w:val="00593BBC"/>
    <w:rsid w:val="0059415B"/>
    <w:rsid w:val="00594EC4"/>
    <w:rsid w:val="00595317"/>
    <w:rsid w:val="00595F1E"/>
    <w:rsid w:val="00596443"/>
    <w:rsid w:val="00596ABA"/>
    <w:rsid w:val="0059778E"/>
    <w:rsid w:val="00597D69"/>
    <w:rsid w:val="005A1564"/>
    <w:rsid w:val="005A313D"/>
    <w:rsid w:val="005A3C62"/>
    <w:rsid w:val="005A3E7F"/>
    <w:rsid w:val="005A4353"/>
    <w:rsid w:val="005A4478"/>
    <w:rsid w:val="005A456B"/>
    <w:rsid w:val="005A5B6B"/>
    <w:rsid w:val="005A68F9"/>
    <w:rsid w:val="005A70FC"/>
    <w:rsid w:val="005A79A1"/>
    <w:rsid w:val="005B1F67"/>
    <w:rsid w:val="005B25AD"/>
    <w:rsid w:val="005B2A20"/>
    <w:rsid w:val="005B2F2A"/>
    <w:rsid w:val="005B33E8"/>
    <w:rsid w:val="005B3F81"/>
    <w:rsid w:val="005B4018"/>
    <w:rsid w:val="005B5779"/>
    <w:rsid w:val="005B5AA6"/>
    <w:rsid w:val="005B6261"/>
    <w:rsid w:val="005B6CDA"/>
    <w:rsid w:val="005B7213"/>
    <w:rsid w:val="005B7582"/>
    <w:rsid w:val="005C0F2C"/>
    <w:rsid w:val="005C12EF"/>
    <w:rsid w:val="005C175C"/>
    <w:rsid w:val="005C1BB6"/>
    <w:rsid w:val="005C1DC0"/>
    <w:rsid w:val="005C3405"/>
    <w:rsid w:val="005C3CD8"/>
    <w:rsid w:val="005C3F47"/>
    <w:rsid w:val="005C4B27"/>
    <w:rsid w:val="005C52F2"/>
    <w:rsid w:val="005C5456"/>
    <w:rsid w:val="005C568F"/>
    <w:rsid w:val="005C56B0"/>
    <w:rsid w:val="005C6019"/>
    <w:rsid w:val="005C695B"/>
    <w:rsid w:val="005D0079"/>
    <w:rsid w:val="005D0CFF"/>
    <w:rsid w:val="005D0D41"/>
    <w:rsid w:val="005D0F64"/>
    <w:rsid w:val="005D2082"/>
    <w:rsid w:val="005D2869"/>
    <w:rsid w:val="005D38F6"/>
    <w:rsid w:val="005D4449"/>
    <w:rsid w:val="005D4739"/>
    <w:rsid w:val="005D4868"/>
    <w:rsid w:val="005D5132"/>
    <w:rsid w:val="005D5658"/>
    <w:rsid w:val="005D5B9B"/>
    <w:rsid w:val="005D5C68"/>
    <w:rsid w:val="005D6017"/>
    <w:rsid w:val="005D6072"/>
    <w:rsid w:val="005D6B88"/>
    <w:rsid w:val="005D6B99"/>
    <w:rsid w:val="005D6ED8"/>
    <w:rsid w:val="005D6FB4"/>
    <w:rsid w:val="005D7019"/>
    <w:rsid w:val="005D70C3"/>
    <w:rsid w:val="005D757B"/>
    <w:rsid w:val="005D770F"/>
    <w:rsid w:val="005D7EA7"/>
    <w:rsid w:val="005E02FC"/>
    <w:rsid w:val="005E11AA"/>
    <w:rsid w:val="005E14D1"/>
    <w:rsid w:val="005E17F7"/>
    <w:rsid w:val="005E34EC"/>
    <w:rsid w:val="005E3623"/>
    <w:rsid w:val="005E379A"/>
    <w:rsid w:val="005E42D4"/>
    <w:rsid w:val="005E535A"/>
    <w:rsid w:val="005E6D21"/>
    <w:rsid w:val="005E705C"/>
    <w:rsid w:val="005E74C6"/>
    <w:rsid w:val="005F0276"/>
    <w:rsid w:val="005F0F0C"/>
    <w:rsid w:val="005F1AC8"/>
    <w:rsid w:val="005F2224"/>
    <w:rsid w:val="005F3320"/>
    <w:rsid w:val="005F3EFF"/>
    <w:rsid w:val="005F4998"/>
    <w:rsid w:val="005F4D00"/>
    <w:rsid w:val="005F544B"/>
    <w:rsid w:val="005F574D"/>
    <w:rsid w:val="005F5967"/>
    <w:rsid w:val="005F5DDC"/>
    <w:rsid w:val="005F6427"/>
    <w:rsid w:val="005F6647"/>
    <w:rsid w:val="005F6D14"/>
    <w:rsid w:val="005F6E6F"/>
    <w:rsid w:val="005F7857"/>
    <w:rsid w:val="005F79C6"/>
    <w:rsid w:val="00600803"/>
    <w:rsid w:val="00600E5B"/>
    <w:rsid w:val="00601B0C"/>
    <w:rsid w:val="00601C72"/>
    <w:rsid w:val="00603686"/>
    <w:rsid w:val="00604BA6"/>
    <w:rsid w:val="006075C9"/>
    <w:rsid w:val="00607E91"/>
    <w:rsid w:val="00611D15"/>
    <w:rsid w:val="00611D25"/>
    <w:rsid w:val="0061279F"/>
    <w:rsid w:val="006138AC"/>
    <w:rsid w:val="00613B0B"/>
    <w:rsid w:val="00613B33"/>
    <w:rsid w:val="00614D80"/>
    <w:rsid w:val="00615308"/>
    <w:rsid w:val="0061595F"/>
    <w:rsid w:val="00615A2E"/>
    <w:rsid w:val="00615CA5"/>
    <w:rsid w:val="00615E71"/>
    <w:rsid w:val="00616195"/>
    <w:rsid w:val="00617C36"/>
    <w:rsid w:val="006203DC"/>
    <w:rsid w:val="00621667"/>
    <w:rsid w:val="006231F8"/>
    <w:rsid w:val="0062359B"/>
    <w:rsid w:val="00623F35"/>
    <w:rsid w:val="006242B9"/>
    <w:rsid w:val="0062454A"/>
    <w:rsid w:val="006253EE"/>
    <w:rsid w:val="00625814"/>
    <w:rsid w:val="0062611D"/>
    <w:rsid w:val="00626613"/>
    <w:rsid w:val="0062676F"/>
    <w:rsid w:val="00626B2F"/>
    <w:rsid w:val="00626DE7"/>
    <w:rsid w:val="00627459"/>
    <w:rsid w:val="006279B0"/>
    <w:rsid w:val="006279CE"/>
    <w:rsid w:val="00627D2F"/>
    <w:rsid w:val="0063061F"/>
    <w:rsid w:val="006309CC"/>
    <w:rsid w:val="00630A52"/>
    <w:rsid w:val="00631807"/>
    <w:rsid w:val="00631BB9"/>
    <w:rsid w:val="00631E2D"/>
    <w:rsid w:val="0063278A"/>
    <w:rsid w:val="00632E5D"/>
    <w:rsid w:val="006330D4"/>
    <w:rsid w:val="0063394C"/>
    <w:rsid w:val="00634BF5"/>
    <w:rsid w:val="0063652A"/>
    <w:rsid w:val="006369BF"/>
    <w:rsid w:val="00636E15"/>
    <w:rsid w:val="00640FFD"/>
    <w:rsid w:val="00641113"/>
    <w:rsid w:val="006418D8"/>
    <w:rsid w:val="006433FD"/>
    <w:rsid w:val="006437CD"/>
    <w:rsid w:val="00644537"/>
    <w:rsid w:val="006446B0"/>
    <w:rsid w:val="00644792"/>
    <w:rsid w:val="00644E39"/>
    <w:rsid w:val="00644F72"/>
    <w:rsid w:val="006463CC"/>
    <w:rsid w:val="00647FC4"/>
    <w:rsid w:val="00650C81"/>
    <w:rsid w:val="00651331"/>
    <w:rsid w:val="00652D73"/>
    <w:rsid w:val="00652E9B"/>
    <w:rsid w:val="00652EF6"/>
    <w:rsid w:val="006530C3"/>
    <w:rsid w:val="0065326A"/>
    <w:rsid w:val="00653786"/>
    <w:rsid w:val="00653D1C"/>
    <w:rsid w:val="006542EE"/>
    <w:rsid w:val="0065471C"/>
    <w:rsid w:val="00654C5F"/>
    <w:rsid w:val="006562DE"/>
    <w:rsid w:val="00656610"/>
    <w:rsid w:val="00656B2F"/>
    <w:rsid w:val="00657A3D"/>
    <w:rsid w:val="00657F1F"/>
    <w:rsid w:val="006600D1"/>
    <w:rsid w:val="006602DC"/>
    <w:rsid w:val="00661633"/>
    <w:rsid w:val="00661E6E"/>
    <w:rsid w:val="00661F76"/>
    <w:rsid w:val="00662A6E"/>
    <w:rsid w:val="0066395B"/>
    <w:rsid w:val="006640BC"/>
    <w:rsid w:val="006643B2"/>
    <w:rsid w:val="0066457C"/>
    <w:rsid w:val="006652C9"/>
    <w:rsid w:val="006654A2"/>
    <w:rsid w:val="00665F1F"/>
    <w:rsid w:val="00666438"/>
    <w:rsid w:val="0066774C"/>
    <w:rsid w:val="00670019"/>
    <w:rsid w:val="00670983"/>
    <w:rsid w:val="006715BB"/>
    <w:rsid w:val="00673283"/>
    <w:rsid w:val="0067392C"/>
    <w:rsid w:val="006754A9"/>
    <w:rsid w:val="00675589"/>
    <w:rsid w:val="006757E6"/>
    <w:rsid w:val="00675C7C"/>
    <w:rsid w:val="00676477"/>
    <w:rsid w:val="0067694C"/>
    <w:rsid w:val="00676A79"/>
    <w:rsid w:val="006776E6"/>
    <w:rsid w:val="0067792A"/>
    <w:rsid w:val="006800AF"/>
    <w:rsid w:val="00680DEB"/>
    <w:rsid w:val="00681B24"/>
    <w:rsid w:val="00681CE2"/>
    <w:rsid w:val="006824AA"/>
    <w:rsid w:val="00682641"/>
    <w:rsid w:val="00682C4D"/>
    <w:rsid w:val="00682D1D"/>
    <w:rsid w:val="00683E1F"/>
    <w:rsid w:val="00685BBA"/>
    <w:rsid w:val="0068604F"/>
    <w:rsid w:val="006860DE"/>
    <w:rsid w:val="00686DB0"/>
    <w:rsid w:val="0068702D"/>
    <w:rsid w:val="00687997"/>
    <w:rsid w:val="00687C4E"/>
    <w:rsid w:val="00690683"/>
    <w:rsid w:val="0069084B"/>
    <w:rsid w:val="00690EE4"/>
    <w:rsid w:val="00691081"/>
    <w:rsid w:val="006937D3"/>
    <w:rsid w:val="00693A3B"/>
    <w:rsid w:val="00693AEF"/>
    <w:rsid w:val="00693E3C"/>
    <w:rsid w:val="00694BAA"/>
    <w:rsid w:val="0069542E"/>
    <w:rsid w:val="00695894"/>
    <w:rsid w:val="00695D7D"/>
    <w:rsid w:val="00695E7A"/>
    <w:rsid w:val="006966CF"/>
    <w:rsid w:val="0069756C"/>
    <w:rsid w:val="006A09FE"/>
    <w:rsid w:val="006A1053"/>
    <w:rsid w:val="006A141A"/>
    <w:rsid w:val="006A1E60"/>
    <w:rsid w:val="006A1F2D"/>
    <w:rsid w:val="006A2A45"/>
    <w:rsid w:val="006A49F8"/>
    <w:rsid w:val="006A5650"/>
    <w:rsid w:val="006A5870"/>
    <w:rsid w:val="006A5B4E"/>
    <w:rsid w:val="006A6419"/>
    <w:rsid w:val="006A643B"/>
    <w:rsid w:val="006A6804"/>
    <w:rsid w:val="006A6F03"/>
    <w:rsid w:val="006A7021"/>
    <w:rsid w:val="006A7E1E"/>
    <w:rsid w:val="006B13E8"/>
    <w:rsid w:val="006B2ACA"/>
    <w:rsid w:val="006B3C75"/>
    <w:rsid w:val="006B3F07"/>
    <w:rsid w:val="006B504C"/>
    <w:rsid w:val="006B515D"/>
    <w:rsid w:val="006B61FD"/>
    <w:rsid w:val="006B6289"/>
    <w:rsid w:val="006B6618"/>
    <w:rsid w:val="006B682E"/>
    <w:rsid w:val="006B7705"/>
    <w:rsid w:val="006B774C"/>
    <w:rsid w:val="006C279E"/>
    <w:rsid w:val="006C2835"/>
    <w:rsid w:val="006C2A72"/>
    <w:rsid w:val="006C3685"/>
    <w:rsid w:val="006C3B79"/>
    <w:rsid w:val="006C513D"/>
    <w:rsid w:val="006C57ED"/>
    <w:rsid w:val="006C586C"/>
    <w:rsid w:val="006C5BA9"/>
    <w:rsid w:val="006C6297"/>
    <w:rsid w:val="006C78D1"/>
    <w:rsid w:val="006C7998"/>
    <w:rsid w:val="006D1071"/>
    <w:rsid w:val="006D24E9"/>
    <w:rsid w:val="006D26D1"/>
    <w:rsid w:val="006D3B53"/>
    <w:rsid w:val="006D42C5"/>
    <w:rsid w:val="006D4441"/>
    <w:rsid w:val="006D4F80"/>
    <w:rsid w:val="006D50ED"/>
    <w:rsid w:val="006D51F5"/>
    <w:rsid w:val="006D5706"/>
    <w:rsid w:val="006D59CE"/>
    <w:rsid w:val="006D5A61"/>
    <w:rsid w:val="006D67BB"/>
    <w:rsid w:val="006D79BF"/>
    <w:rsid w:val="006E2153"/>
    <w:rsid w:val="006E3820"/>
    <w:rsid w:val="006E3FB6"/>
    <w:rsid w:val="006E4286"/>
    <w:rsid w:val="006E4453"/>
    <w:rsid w:val="006E4981"/>
    <w:rsid w:val="006E49AC"/>
    <w:rsid w:val="006E4FCB"/>
    <w:rsid w:val="006E5129"/>
    <w:rsid w:val="006E5837"/>
    <w:rsid w:val="006E62E2"/>
    <w:rsid w:val="006E6E2B"/>
    <w:rsid w:val="006E7034"/>
    <w:rsid w:val="006E7EBB"/>
    <w:rsid w:val="006F0235"/>
    <w:rsid w:val="006F05A1"/>
    <w:rsid w:val="006F1F05"/>
    <w:rsid w:val="006F1F64"/>
    <w:rsid w:val="006F2137"/>
    <w:rsid w:val="006F2A8A"/>
    <w:rsid w:val="006F2AC7"/>
    <w:rsid w:val="006F3788"/>
    <w:rsid w:val="006F3EE0"/>
    <w:rsid w:val="006F488C"/>
    <w:rsid w:val="006F49B7"/>
    <w:rsid w:val="006F52AC"/>
    <w:rsid w:val="006F5A4F"/>
    <w:rsid w:val="006F5F72"/>
    <w:rsid w:val="006F6276"/>
    <w:rsid w:val="006F6B5B"/>
    <w:rsid w:val="006F6C1C"/>
    <w:rsid w:val="006F72B8"/>
    <w:rsid w:val="006F7DE0"/>
    <w:rsid w:val="00702AD2"/>
    <w:rsid w:val="00702E48"/>
    <w:rsid w:val="00705131"/>
    <w:rsid w:val="0070513B"/>
    <w:rsid w:val="007064B1"/>
    <w:rsid w:val="0070666B"/>
    <w:rsid w:val="007069ED"/>
    <w:rsid w:val="00706C9C"/>
    <w:rsid w:val="00710C1B"/>
    <w:rsid w:val="00711185"/>
    <w:rsid w:val="00711440"/>
    <w:rsid w:val="00712293"/>
    <w:rsid w:val="00712455"/>
    <w:rsid w:val="00712B5F"/>
    <w:rsid w:val="00714144"/>
    <w:rsid w:val="00714D52"/>
    <w:rsid w:val="00715A96"/>
    <w:rsid w:val="00717242"/>
    <w:rsid w:val="007173D6"/>
    <w:rsid w:val="00720024"/>
    <w:rsid w:val="00721558"/>
    <w:rsid w:val="007216FB"/>
    <w:rsid w:val="00722A96"/>
    <w:rsid w:val="00722D7D"/>
    <w:rsid w:val="00722E04"/>
    <w:rsid w:val="007235A2"/>
    <w:rsid w:val="00723D3A"/>
    <w:rsid w:val="00723EED"/>
    <w:rsid w:val="00724ED8"/>
    <w:rsid w:val="00725FB3"/>
    <w:rsid w:val="007261C8"/>
    <w:rsid w:val="007267CA"/>
    <w:rsid w:val="00726B19"/>
    <w:rsid w:val="00726F64"/>
    <w:rsid w:val="00727061"/>
    <w:rsid w:val="00727783"/>
    <w:rsid w:val="00727AFE"/>
    <w:rsid w:val="00727CEC"/>
    <w:rsid w:val="00730671"/>
    <w:rsid w:val="00730707"/>
    <w:rsid w:val="00730BEE"/>
    <w:rsid w:val="007310DF"/>
    <w:rsid w:val="007311A7"/>
    <w:rsid w:val="00731449"/>
    <w:rsid w:val="00731A2C"/>
    <w:rsid w:val="00731A39"/>
    <w:rsid w:val="007323A1"/>
    <w:rsid w:val="007326B9"/>
    <w:rsid w:val="0073289E"/>
    <w:rsid w:val="00732992"/>
    <w:rsid w:val="00732BAF"/>
    <w:rsid w:val="00732F81"/>
    <w:rsid w:val="007332C5"/>
    <w:rsid w:val="007339BB"/>
    <w:rsid w:val="00734026"/>
    <w:rsid w:val="007350D8"/>
    <w:rsid w:val="007353C1"/>
    <w:rsid w:val="00735A1C"/>
    <w:rsid w:val="0073600E"/>
    <w:rsid w:val="0073609B"/>
    <w:rsid w:val="0073720E"/>
    <w:rsid w:val="007372C2"/>
    <w:rsid w:val="00737926"/>
    <w:rsid w:val="00740B08"/>
    <w:rsid w:val="007417EE"/>
    <w:rsid w:val="00741BAC"/>
    <w:rsid w:val="007425A1"/>
    <w:rsid w:val="00742D43"/>
    <w:rsid w:val="00742E75"/>
    <w:rsid w:val="00744AD0"/>
    <w:rsid w:val="00744D72"/>
    <w:rsid w:val="00744E81"/>
    <w:rsid w:val="00744F8F"/>
    <w:rsid w:val="0074553C"/>
    <w:rsid w:val="00745968"/>
    <w:rsid w:val="00745D1B"/>
    <w:rsid w:val="007469BE"/>
    <w:rsid w:val="00746ED8"/>
    <w:rsid w:val="00747445"/>
    <w:rsid w:val="00750644"/>
    <w:rsid w:val="00751D99"/>
    <w:rsid w:val="0075346A"/>
    <w:rsid w:val="0075407C"/>
    <w:rsid w:val="0075476D"/>
    <w:rsid w:val="0075488C"/>
    <w:rsid w:val="00755240"/>
    <w:rsid w:val="0075561A"/>
    <w:rsid w:val="007560FE"/>
    <w:rsid w:val="007561C9"/>
    <w:rsid w:val="007567E1"/>
    <w:rsid w:val="00756F3C"/>
    <w:rsid w:val="00757C54"/>
    <w:rsid w:val="00757E85"/>
    <w:rsid w:val="00760081"/>
    <w:rsid w:val="0076085D"/>
    <w:rsid w:val="007620DB"/>
    <w:rsid w:val="00762834"/>
    <w:rsid w:val="00762933"/>
    <w:rsid w:val="0076310F"/>
    <w:rsid w:val="00763362"/>
    <w:rsid w:val="007633D8"/>
    <w:rsid w:val="007634F3"/>
    <w:rsid w:val="00763B05"/>
    <w:rsid w:val="007642C9"/>
    <w:rsid w:val="00765434"/>
    <w:rsid w:val="00765B76"/>
    <w:rsid w:val="00766403"/>
    <w:rsid w:val="00766761"/>
    <w:rsid w:val="00766C05"/>
    <w:rsid w:val="00766FBF"/>
    <w:rsid w:val="00770BE9"/>
    <w:rsid w:val="00770DF1"/>
    <w:rsid w:val="007714D8"/>
    <w:rsid w:val="0077287D"/>
    <w:rsid w:val="00774E4F"/>
    <w:rsid w:val="007759C8"/>
    <w:rsid w:val="007765D9"/>
    <w:rsid w:val="0077697B"/>
    <w:rsid w:val="00776E59"/>
    <w:rsid w:val="0077732E"/>
    <w:rsid w:val="00780429"/>
    <w:rsid w:val="00780BB1"/>
    <w:rsid w:val="00782391"/>
    <w:rsid w:val="0078258A"/>
    <w:rsid w:val="0078263D"/>
    <w:rsid w:val="00783439"/>
    <w:rsid w:val="00783B7F"/>
    <w:rsid w:val="00785422"/>
    <w:rsid w:val="00785E0D"/>
    <w:rsid w:val="0078625B"/>
    <w:rsid w:val="0078700B"/>
    <w:rsid w:val="00787774"/>
    <w:rsid w:val="00790536"/>
    <w:rsid w:val="00791160"/>
    <w:rsid w:val="007917DD"/>
    <w:rsid w:val="00792356"/>
    <w:rsid w:val="00792B43"/>
    <w:rsid w:val="00792C72"/>
    <w:rsid w:val="00792E4D"/>
    <w:rsid w:val="007932F6"/>
    <w:rsid w:val="0079387E"/>
    <w:rsid w:val="00795380"/>
    <w:rsid w:val="0079545B"/>
    <w:rsid w:val="0079546C"/>
    <w:rsid w:val="00795ACD"/>
    <w:rsid w:val="00796584"/>
    <w:rsid w:val="00796BC1"/>
    <w:rsid w:val="00797D6A"/>
    <w:rsid w:val="007A0456"/>
    <w:rsid w:val="007A04F1"/>
    <w:rsid w:val="007A225E"/>
    <w:rsid w:val="007A2D7E"/>
    <w:rsid w:val="007A3DAC"/>
    <w:rsid w:val="007A5300"/>
    <w:rsid w:val="007A5B63"/>
    <w:rsid w:val="007A63FB"/>
    <w:rsid w:val="007A6B8F"/>
    <w:rsid w:val="007B0635"/>
    <w:rsid w:val="007B12E5"/>
    <w:rsid w:val="007B168D"/>
    <w:rsid w:val="007B27B0"/>
    <w:rsid w:val="007B390E"/>
    <w:rsid w:val="007B41A5"/>
    <w:rsid w:val="007B4870"/>
    <w:rsid w:val="007B520B"/>
    <w:rsid w:val="007B5C9F"/>
    <w:rsid w:val="007B6ADD"/>
    <w:rsid w:val="007B6B70"/>
    <w:rsid w:val="007B6BB1"/>
    <w:rsid w:val="007B6C61"/>
    <w:rsid w:val="007B72EE"/>
    <w:rsid w:val="007B7441"/>
    <w:rsid w:val="007B7AC0"/>
    <w:rsid w:val="007B7CCD"/>
    <w:rsid w:val="007B7D00"/>
    <w:rsid w:val="007C0824"/>
    <w:rsid w:val="007C18E8"/>
    <w:rsid w:val="007C2573"/>
    <w:rsid w:val="007C303C"/>
    <w:rsid w:val="007C3173"/>
    <w:rsid w:val="007C32CD"/>
    <w:rsid w:val="007C387C"/>
    <w:rsid w:val="007C4186"/>
    <w:rsid w:val="007C4471"/>
    <w:rsid w:val="007C469A"/>
    <w:rsid w:val="007C4BA2"/>
    <w:rsid w:val="007C4D73"/>
    <w:rsid w:val="007C5879"/>
    <w:rsid w:val="007C5E49"/>
    <w:rsid w:val="007C6D23"/>
    <w:rsid w:val="007C74BD"/>
    <w:rsid w:val="007C7792"/>
    <w:rsid w:val="007C7B0C"/>
    <w:rsid w:val="007D0821"/>
    <w:rsid w:val="007D0B1A"/>
    <w:rsid w:val="007D0CAE"/>
    <w:rsid w:val="007D2021"/>
    <w:rsid w:val="007D26E7"/>
    <w:rsid w:val="007D2F49"/>
    <w:rsid w:val="007D30A2"/>
    <w:rsid w:val="007D49A5"/>
    <w:rsid w:val="007D4EC8"/>
    <w:rsid w:val="007D4FDD"/>
    <w:rsid w:val="007D5B59"/>
    <w:rsid w:val="007D5C29"/>
    <w:rsid w:val="007D620D"/>
    <w:rsid w:val="007D6AA2"/>
    <w:rsid w:val="007D6E3D"/>
    <w:rsid w:val="007D702E"/>
    <w:rsid w:val="007D78F9"/>
    <w:rsid w:val="007D7FE1"/>
    <w:rsid w:val="007E10C8"/>
    <w:rsid w:val="007E15FB"/>
    <w:rsid w:val="007E1D2D"/>
    <w:rsid w:val="007E2D7B"/>
    <w:rsid w:val="007E30EF"/>
    <w:rsid w:val="007E3B0C"/>
    <w:rsid w:val="007E3CE9"/>
    <w:rsid w:val="007E42A5"/>
    <w:rsid w:val="007E4C7E"/>
    <w:rsid w:val="007E59A0"/>
    <w:rsid w:val="007E6594"/>
    <w:rsid w:val="007E6B7F"/>
    <w:rsid w:val="007F0C78"/>
    <w:rsid w:val="007F1126"/>
    <w:rsid w:val="007F1263"/>
    <w:rsid w:val="007F1304"/>
    <w:rsid w:val="007F16AC"/>
    <w:rsid w:val="007F34E2"/>
    <w:rsid w:val="007F40F9"/>
    <w:rsid w:val="007F4170"/>
    <w:rsid w:val="007F4578"/>
    <w:rsid w:val="007F5725"/>
    <w:rsid w:val="007F6016"/>
    <w:rsid w:val="007F69A1"/>
    <w:rsid w:val="007F70B3"/>
    <w:rsid w:val="007F76FD"/>
    <w:rsid w:val="007F78A9"/>
    <w:rsid w:val="0080039F"/>
    <w:rsid w:val="00801375"/>
    <w:rsid w:val="0080183A"/>
    <w:rsid w:val="00801FF6"/>
    <w:rsid w:val="008027BD"/>
    <w:rsid w:val="0080374E"/>
    <w:rsid w:val="00805D69"/>
    <w:rsid w:val="00806642"/>
    <w:rsid w:val="008069FB"/>
    <w:rsid w:val="00806FE8"/>
    <w:rsid w:val="008071CC"/>
    <w:rsid w:val="0081023C"/>
    <w:rsid w:val="0081027D"/>
    <w:rsid w:val="008104DD"/>
    <w:rsid w:val="00810539"/>
    <w:rsid w:val="00810775"/>
    <w:rsid w:val="00810DC2"/>
    <w:rsid w:val="008119C5"/>
    <w:rsid w:val="0081214F"/>
    <w:rsid w:val="008130A0"/>
    <w:rsid w:val="00813741"/>
    <w:rsid w:val="008144C4"/>
    <w:rsid w:val="008153F3"/>
    <w:rsid w:val="00816BBB"/>
    <w:rsid w:val="008173F1"/>
    <w:rsid w:val="00820100"/>
    <w:rsid w:val="00820194"/>
    <w:rsid w:val="0082038B"/>
    <w:rsid w:val="00820724"/>
    <w:rsid w:val="00820F82"/>
    <w:rsid w:val="00822B67"/>
    <w:rsid w:val="00823325"/>
    <w:rsid w:val="00823F64"/>
    <w:rsid w:val="008246E5"/>
    <w:rsid w:val="00824AC4"/>
    <w:rsid w:val="00825493"/>
    <w:rsid w:val="00825528"/>
    <w:rsid w:val="00825DFB"/>
    <w:rsid w:val="00827437"/>
    <w:rsid w:val="008279AC"/>
    <w:rsid w:val="00827AFA"/>
    <w:rsid w:val="008319C5"/>
    <w:rsid w:val="00832336"/>
    <w:rsid w:val="008326E9"/>
    <w:rsid w:val="0083325B"/>
    <w:rsid w:val="0083333F"/>
    <w:rsid w:val="00833EA1"/>
    <w:rsid w:val="00834252"/>
    <w:rsid w:val="008346F4"/>
    <w:rsid w:val="00835404"/>
    <w:rsid w:val="00835528"/>
    <w:rsid w:val="00835665"/>
    <w:rsid w:val="00835B81"/>
    <w:rsid w:val="00836BDC"/>
    <w:rsid w:val="00836CE7"/>
    <w:rsid w:val="008373C0"/>
    <w:rsid w:val="0083757C"/>
    <w:rsid w:val="00837630"/>
    <w:rsid w:val="008378D9"/>
    <w:rsid w:val="00840E37"/>
    <w:rsid w:val="00842BD0"/>
    <w:rsid w:val="00844062"/>
    <w:rsid w:val="00844FE5"/>
    <w:rsid w:val="008452C7"/>
    <w:rsid w:val="0084643C"/>
    <w:rsid w:val="008468DF"/>
    <w:rsid w:val="00851BD3"/>
    <w:rsid w:val="00852098"/>
    <w:rsid w:val="00852A86"/>
    <w:rsid w:val="00852DC5"/>
    <w:rsid w:val="008532B0"/>
    <w:rsid w:val="008544F8"/>
    <w:rsid w:val="008545C3"/>
    <w:rsid w:val="00854E6F"/>
    <w:rsid w:val="00855576"/>
    <w:rsid w:val="0085636A"/>
    <w:rsid w:val="00856914"/>
    <w:rsid w:val="008574CE"/>
    <w:rsid w:val="0086069D"/>
    <w:rsid w:val="00860F92"/>
    <w:rsid w:val="008627AB"/>
    <w:rsid w:val="0086286E"/>
    <w:rsid w:val="00862AE7"/>
    <w:rsid w:val="008635F0"/>
    <w:rsid w:val="00863B05"/>
    <w:rsid w:val="00863F72"/>
    <w:rsid w:val="00864507"/>
    <w:rsid w:val="00864D2D"/>
    <w:rsid w:val="00865254"/>
    <w:rsid w:val="008654F9"/>
    <w:rsid w:val="00865BF2"/>
    <w:rsid w:val="00865BFD"/>
    <w:rsid w:val="00866323"/>
    <w:rsid w:val="0086643A"/>
    <w:rsid w:val="00866E0F"/>
    <w:rsid w:val="008676EA"/>
    <w:rsid w:val="00867815"/>
    <w:rsid w:val="00867D27"/>
    <w:rsid w:val="00870506"/>
    <w:rsid w:val="00871591"/>
    <w:rsid w:val="00871B11"/>
    <w:rsid w:val="0087215D"/>
    <w:rsid w:val="0087259F"/>
    <w:rsid w:val="00872DDB"/>
    <w:rsid w:val="00872F48"/>
    <w:rsid w:val="008733E9"/>
    <w:rsid w:val="00873649"/>
    <w:rsid w:val="00873A9C"/>
    <w:rsid w:val="00873E61"/>
    <w:rsid w:val="00873FAC"/>
    <w:rsid w:val="00874356"/>
    <w:rsid w:val="00874467"/>
    <w:rsid w:val="00876484"/>
    <w:rsid w:val="008806DB"/>
    <w:rsid w:val="0088070C"/>
    <w:rsid w:val="008812A3"/>
    <w:rsid w:val="00882207"/>
    <w:rsid w:val="00882917"/>
    <w:rsid w:val="00882A45"/>
    <w:rsid w:val="00882A84"/>
    <w:rsid w:val="008835E7"/>
    <w:rsid w:val="00883A54"/>
    <w:rsid w:val="00883D86"/>
    <w:rsid w:val="0088402E"/>
    <w:rsid w:val="00884539"/>
    <w:rsid w:val="0088495C"/>
    <w:rsid w:val="00884DF4"/>
    <w:rsid w:val="0088571C"/>
    <w:rsid w:val="008859A0"/>
    <w:rsid w:val="008859DC"/>
    <w:rsid w:val="0088681C"/>
    <w:rsid w:val="00890AB0"/>
    <w:rsid w:val="00890C09"/>
    <w:rsid w:val="00890DBD"/>
    <w:rsid w:val="008914D1"/>
    <w:rsid w:val="0089239A"/>
    <w:rsid w:val="0089365C"/>
    <w:rsid w:val="00893B33"/>
    <w:rsid w:val="00895437"/>
    <w:rsid w:val="0089549A"/>
    <w:rsid w:val="008956DF"/>
    <w:rsid w:val="00896344"/>
    <w:rsid w:val="00896803"/>
    <w:rsid w:val="00896A8D"/>
    <w:rsid w:val="00897418"/>
    <w:rsid w:val="008977BB"/>
    <w:rsid w:val="00897806"/>
    <w:rsid w:val="00897C54"/>
    <w:rsid w:val="00897E78"/>
    <w:rsid w:val="008A1DC4"/>
    <w:rsid w:val="008A32E4"/>
    <w:rsid w:val="008A381D"/>
    <w:rsid w:val="008A5498"/>
    <w:rsid w:val="008A551A"/>
    <w:rsid w:val="008A598B"/>
    <w:rsid w:val="008A5B41"/>
    <w:rsid w:val="008A69AB"/>
    <w:rsid w:val="008A69D6"/>
    <w:rsid w:val="008A6C3B"/>
    <w:rsid w:val="008A7515"/>
    <w:rsid w:val="008A7E76"/>
    <w:rsid w:val="008B0D5B"/>
    <w:rsid w:val="008B14A2"/>
    <w:rsid w:val="008B1D10"/>
    <w:rsid w:val="008B1FAF"/>
    <w:rsid w:val="008B2952"/>
    <w:rsid w:val="008B2B60"/>
    <w:rsid w:val="008B32B4"/>
    <w:rsid w:val="008B36E2"/>
    <w:rsid w:val="008B380B"/>
    <w:rsid w:val="008B3D57"/>
    <w:rsid w:val="008B4B7B"/>
    <w:rsid w:val="008B5489"/>
    <w:rsid w:val="008B5FDF"/>
    <w:rsid w:val="008B629F"/>
    <w:rsid w:val="008B645E"/>
    <w:rsid w:val="008B6D16"/>
    <w:rsid w:val="008B6EB2"/>
    <w:rsid w:val="008B7D9F"/>
    <w:rsid w:val="008C12C9"/>
    <w:rsid w:val="008C1466"/>
    <w:rsid w:val="008C1F56"/>
    <w:rsid w:val="008C2AE5"/>
    <w:rsid w:val="008C41A8"/>
    <w:rsid w:val="008C471E"/>
    <w:rsid w:val="008C596F"/>
    <w:rsid w:val="008C5F92"/>
    <w:rsid w:val="008C6240"/>
    <w:rsid w:val="008C645E"/>
    <w:rsid w:val="008C7865"/>
    <w:rsid w:val="008C7A2D"/>
    <w:rsid w:val="008C7A59"/>
    <w:rsid w:val="008C7C78"/>
    <w:rsid w:val="008C7C9C"/>
    <w:rsid w:val="008D032A"/>
    <w:rsid w:val="008D0A48"/>
    <w:rsid w:val="008D0F19"/>
    <w:rsid w:val="008D28EF"/>
    <w:rsid w:val="008D2FA6"/>
    <w:rsid w:val="008D354D"/>
    <w:rsid w:val="008D4254"/>
    <w:rsid w:val="008D4668"/>
    <w:rsid w:val="008D4AE7"/>
    <w:rsid w:val="008D4B15"/>
    <w:rsid w:val="008D4DDB"/>
    <w:rsid w:val="008D4FB3"/>
    <w:rsid w:val="008D56EC"/>
    <w:rsid w:val="008D7036"/>
    <w:rsid w:val="008D726A"/>
    <w:rsid w:val="008E0589"/>
    <w:rsid w:val="008E08ED"/>
    <w:rsid w:val="008E17B3"/>
    <w:rsid w:val="008E1F61"/>
    <w:rsid w:val="008E21D2"/>
    <w:rsid w:val="008E30C1"/>
    <w:rsid w:val="008E3A04"/>
    <w:rsid w:val="008E46B8"/>
    <w:rsid w:val="008E5D97"/>
    <w:rsid w:val="008E67C1"/>
    <w:rsid w:val="008E792A"/>
    <w:rsid w:val="008F0763"/>
    <w:rsid w:val="008F1332"/>
    <w:rsid w:val="008F1F02"/>
    <w:rsid w:val="008F2314"/>
    <w:rsid w:val="008F38AD"/>
    <w:rsid w:val="008F3A9E"/>
    <w:rsid w:val="008F428F"/>
    <w:rsid w:val="008F46DF"/>
    <w:rsid w:val="008F55E3"/>
    <w:rsid w:val="008F5C3C"/>
    <w:rsid w:val="008F6475"/>
    <w:rsid w:val="008F6816"/>
    <w:rsid w:val="008F6B3F"/>
    <w:rsid w:val="008F7D89"/>
    <w:rsid w:val="00900B50"/>
    <w:rsid w:val="00900F72"/>
    <w:rsid w:val="0090100F"/>
    <w:rsid w:val="00901357"/>
    <w:rsid w:val="00901682"/>
    <w:rsid w:val="009018CA"/>
    <w:rsid w:val="00902359"/>
    <w:rsid w:val="00902909"/>
    <w:rsid w:val="00902C1E"/>
    <w:rsid w:val="009032EF"/>
    <w:rsid w:val="00903503"/>
    <w:rsid w:val="009037F1"/>
    <w:rsid w:val="00903892"/>
    <w:rsid w:val="00903A1B"/>
    <w:rsid w:val="00903DA1"/>
    <w:rsid w:val="009043D2"/>
    <w:rsid w:val="00904A37"/>
    <w:rsid w:val="00904DE2"/>
    <w:rsid w:val="00905404"/>
    <w:rsid w:val="00905744"/>
    <w:rsid w:val="00906E58"/>
    <w:rsid w:val="009071AC"/>
    <w:rsid w:val="00911BD7"/>
    <w:rsid w:val="009121FC"/>
    <w:rsid w:val="00912959"/>
    <w:rsid w:val="009131E0"/>
    <w:rsid w:val="009134D8"/>
    <w:rsid w:val="00913608"/>
    <w:rsid w:val="009136CB"/>
    <w:rsid w:val="00913B74"/>
    <w:rsid w:val="0091455E"/>
    <w:rsid w:val="00914D50"/>
    <w:rsid w:val="00914F08"/>
    <w:rsid w:val="0091519F"/>
    <w:rsid w:val="00915290"/>
    <w:rsid w:val="009155BE"/>
    <w:rsid w:val="009158BB"/>
    <w:rsid w:val="00915BCD"/>
    <w:rsid w:val="009165D9"/>
    <w:rsid w:val="009168A0"/>
    <w:rsid w:val="00916941"/>
    <w:rsid w:val="009170ED"/>
    <w:rsid w:val="00917121"/>
    <w:rsid w:val="00917A05"/>
    <w:rsid w:val="00917AE9"/>
    <w:rsid w:val="00917EA1"/>
    <w:rsid w:val="00920010"/>
    <w:rsid w:val="00920807"/>
    <w:rsid w:val="0092139D"/>
    <w:rsid w:val="009213B5"/>
    <w:rsid w:val="00924817"/>
    <w:rsid w:val="00924850"/>
    <w:rsid w:val="00925125"/>
    <w:rsid w:val="00926FE2"/>
    <w:rsid w:val="0092755A"/>
    <w:rsid w:val="0092788E"/>
    <w:rsid w:val="00930DB4"/>
    <w:rsid w:val="009312C0"/>
    <w:rsid w:val="00932FF7"/>
    <w:rsid w:val="00933082"/>
    <w:rsid w:val="009333D2"/>
    <w:rsid w:val="009334B6"/>
    <w:rsid w:val="00933D8A"/>
    <w:rsid w:val="0093447F"/>
    <w:rsid w:val="00935971"/>
    <w:rsid w:val="00936E01"/>
    <w:rsid w:val="00937281"/>
    <w:rsid w:val="00937D53"/>
    <w:rsid w:val="00937F2C"/>
    <w:rsid w:val="00937FD5"/>
    <w:rsid w:val="00941357"/>
    <w:rsid w:val="0094198F"/>
    <w:rsid w:val="00941A69"/>
    <w:rsid w:val="0094216F"/>
    <w:rsid w:val="009422A5"/>
    <w:rsid w:val="009427EA"/>
    <w:rsid w:val="009428F1"/>
    <w:rsid w:val="00942DC6"/>
    <w:rsid w:val="00942DE0"/>
    <w:rsid w:val="00943CE0"/>
    <w:rsid w:val="0094404B"/>
    <w:rsid w:val="00944AD3"/>
    <w:rsid w:val="00944FAF"/>
    <w:rsid w:val="00946637"/>
    <w:rsid w:val="009469B1"/>
    <w:rsid w:val="00946A44"/>
    <w:rsid w:val="00946D05"/>
    <w:rsid w:val="00946D19"/>
    <w:rsid w:val="00946D92"/>
    <w:rsid w:val="00947D49"/>
    <w:rsid w:val="00950140"/>
    <w:rsid w:val="00950568"/>
    <w:rsid w:val="00950BAA"/>
    <w:rsid w:val="009526F6"/>
    <w:rsid w:val="00952912"/>
    <w:rsid w:val="009543A5"/>
    <w:rsid w:val="00954DD7"/>
    <w:rsid w:val="00954E65"/>
    <w:rsid w:val="00954EC6"/>
    <w:rsid w:val="0095591E"/>
    <w:rsid w:val="00955B10"/>
    <w:rsid w:val="00955C49"/>
    <w:rsid w:val="0095635F"/>
    <w:rsid w:val="009574FA"/>
    <w:rsid w:val="0095778B"/>
    <w:rsid w:val="00957821"/>
    <w:rsid w:val="0095798C"/>
    <w:rsid w:val="0096087E"/>
    <w:rsid w:val="00961FB7"/>
    <w:rsid w:val="0096373E"/>
    <w:rsid w:val="0096375D"/>
    <w:rsid w:val="00963A89"/>
    <w:rsid w:val="00963E9F"/>
    <w:rsid w:val="00964656"/>
    <w:rsid w:val="00964770"/>
    <w:rsid w:val="00964D52"/>
    <w:rsid w:val="009654AC"/>
    <w:rsid w:val="00966938"/>
    <w:rsid w:val="00966A0A"/>
    <w:rsid w:val="00966B2C"/>
    <w:rsid w:val="009670FA"/>
    <w:rsid w:val="0096710B"/>
    <w:rsid w:val="009674F1"/>
    <w:rsid w:val="009675C3"/>
    <w:rsid w:val="00967792"/>
    <w:rsid w:val="00967884"/>
    <w:rsid w:val="009678FB"/>
    <w:rsid w:val="00967CF7"/>
    <w:rsid w:val="00967D32"/>
    <w:rsid w:val="00967DA0"/>
    <w:rsid w:val="00970280"/>
    <w:rsid w:val="00971054"/>
    <w:rsid w:val="0097127B"/>
    <w:rsid w:val="00971AE4"/>
    <w:rsid w:val="00971B9A"/>
    <w:rsid w:val="00971DC7"/>
    <w:rsid w:val="00972655"/>
    <w:rsid w:val="00972B47"/>
    <w:rsid w:val="00972C00"/>
    <w:rsid w:val="0097373D"/>
    <w:rsid w:val="0097480D"/>
    <w:rsid w:val="00974B3C"/>
    <w:rsid w:val="00974BF7"/>
    <w:rsid w:val="00974D18"/>
    <w:rsid w:val="00975219"/>
    <w:rsid w:val="0097588C"/>
    <w:rsid w:val="009761D8"/>
    <w:rsid w:val="00976847"/>
    <w:rsid w:val="00976A72"/>
    <w:rsid w:val="00976C4B"/>
    <w:rsid w:val="009770CA"/>
    <w:rsid w:val="00977270"/>
    <w:rsid w:val="00977B6A"/>
    <w:rsid w:val="009806C8"/>
    <w:rsid w:val="0098173C"/>
    <w:rsid w:val="009817D6"/>
    <w:rsid w:val="00981E30"/>
    <w:rsid w:val="00981F69"/>
    <w:rsid w:val="0098261E"/>
    <w:rsid w:val="009829C5"/>
    <w:rsid w:val="00985725"/>
    <w:rsid w:val="009859CA"/>
    <w:rsid w:val="00985A6C"/>
    <w:rsid w:val="00985A87"/>
    <w:rsid w:val="00985F5F"/>
    <w:rsid w:val="009875C7"/>
    <w:rsid w:val="00987EC5"/>
    <w:rsid w:val="0099040F"/>
    <w:rsid w:val="00991BBF"/>
    <w:rsid w:val="00991D0B"/>
    <w:rsid w:val="009924D6"/>
    <w:rsid w:val="00992984"/>
    <w:rsid w:val="00994653"/>
    <w:rsid w:val="009946CD"/>
    <w:rsid w:val="009955E9"/>
    <w:rsid w:val="00995CD7"/>
    <w:rsid w:val="009966D1"/>
    <w:rsid w:val="0099714B"/>
    <w:rsid w:val="009971DB"/>
    <w:rsid w:val="0099790D"/>
    <w:rsid w:val="00997926"/>
    <w:rsid w:val="00997CE7"/>
    <w:rsid w:val="00997E3E"/>
    <w:rsid w:val="009A072A"/>
    <w:rsid w:val="009A110D"/>
    <w:rsid w:val="009A1126"/>
    <w:rsid w:val="009A17D4"/>
    <w:rsid w:val="009A2FDC"/>
    <w:rsid w:val="009A3765"/>
    <w:rsid w:val="009A3B88"/>
    <w:rsid w:val="009A3D26"/>
    <w:rsid w:val="009A3E75"/>
    <w:rsid w:val="009A4E7D"/>
    <w:rsid w:val="009A4FBF"/>
    <w:rsid w:val="009A5324"/>
    <w:rsid w:val="009A5A90"/>
    <w:rsid w:val="009A719A"/>
    <w:rsid w:val="009B0289"/>
    <w:rsid w:val="009B0718"/>
    <w:rsid w:val="009B1019"/>
    <w:rsid w:val="009B130F"/>
    <w:rsid w:val="009B15D5"/>
    <w:rsid w:val="009B2601"/>
    <w:rsid w:val="009B2D7C"/>
    <w:rsid w:val="009B3034"/>
    <w:rsid w:val="009B315B"/>
    <w:rsid w:val="009B46F0"/>
    <w:rsid w:val="009B48BD"/>
    <w:rsid w:val="009B4931"/>
    <w:rsid w:val="009B4A77"/>
    <w:rsid w:val="009B4C43"/>
    <w:rsid w:val="009B4D4D"/>
    <w:rsid w:val="009B5776"/>
    <w:rsid w:val="009B6368"/>
    <w:rsid w:val="009B6B10"/>
    <w:rsid w:val="009B7013"/>
    <w:rsid w:val="009B7044"/>
    <w:rsid w:val="009B7438"/>
    <w:rsid w:val="009B7979"/>
    <w:rsid w:val="009C022F"/>
    <w:rsid w:val="009C0523"/>
    <w:rsid w:val="009C09D6"/>
    <w:rsid w:val="009C0FDD"/>
    <w:rsid w:val="009C10A3"/>
    <w:rsid w:val="009C10F5"/>
    <w:rsid w:val="009C1344"/>
    <w:rsid w:val="009C2130"/>
    <w:rsid w:val="009C236C"/>
    <w:rsid w:val="009C268F"/>
    <w:rsid w:val="009C336A"/>
    <w:rsid w:val="009C424C"/>
    <w:rsid w:val="009C6463"/>
    <w:rsid w:val="009C655A"/>
    <w:rsid w:val="009C6AA3"/>
    <w:rsid w:val="009C735E"/>
    <w:rsid w:val="009D0B93"/>
    <w:rsid w:val="009D2BD9"/>
    <w:rsid w:val="009D2E1C"/>
    <w:rsid w:val="009D378E"/>
    <w:rsid w:val="009D3EE9"/>
    <w:rsid w:val="009D42C4"/>
    <w:rsid w:val="009D44C1"/>
    <w:rsid w:val="009D4AD6"/>
    <w:rsid w:val="009D4DD6"/>
    <w:rsid w:val="009D5CC4"/>
    <w:rsid w:val="009D7117"/>
    <w:rsid w:val="009D76CE"/>
    <w:rsid w:val="009D78A7"/>
    <w:rsid w:val="009E04C2"/>
    <w:rsid w:val="009E053B"/>
    <w:rsid w:val="009E0615"/>
    <w:rsid w:val="009E0943"/>
    <w:rsid w:val="009E223B"/>
    <w:rsid w:val="009E2CB5"/>
    <w:rsid w:val="009E325E"/>
    <w:rsid w:val="009E3698"/>
    <w:rsid w:val="009E4B12"/>
    <w:rsid w:val="009E5518"/>
    <w:rsid w:val="009E5860"/>
    <w:rsid w:val="009E6B62"/>
    <w:rsid w:val="009E6E2F"/>
    <w:rsid w:val="009E701A"/>
    <w:rsid w:val="009E76E0"/>
    <w:rsid w:val="009F0032"/>
    <w:rsid w:val="009F02A7"/>
    <w:rsid w:val="009F0486"/>
    <w:rsid w:val="009F0561"/>
    <w:rsid w:val="009F0765"/>
    <w:rsid w:val="009F0994"/>
    <w:rsid w:val="009F0D5D"/>
    <w:rsid w:val="009F10C9"/>
    <w:rsid w:val="009F115B"/>
    <w:rsid w:val="009F13AE"/>
    <w:rsid w:val="009F24C9"/>
    <w:rsid w:val="009F25FA"/>
    <w:rsid w:val="009F29F7"/>
    <w:rsid w:val="009F2E4D"/>
    <w:rsid w:val="009F34C0"/>
    <w:rsid w:val="009F3AB1"/>
    <w:rsid w:val="009F4855"/>
    <w:rsid w:val="009F4F2D"/>
    <w:rsid w:val="009F5088"/>
    <w:rsid w:val="009F66DC"/>
    <w:rsid w:val="009F77E1"/>
    <w:rsid w:val="009F7CD8"/>
    <w:rsid w:val="00A00A5B"/>
    <w:rsid w:val="00A00FE7"/>
    <w:rsid w:val="00A01731"/>
    <w:rsid w:val="00A01B08"/>
    <w:rsid w:val="00A01EBA"/>
    <w:rsid w:val="00A01F24"/>
    <w:rsid w:val="00A020EC"/>
    <w:rsid w:val="00A0222E"/>
    <w:rsid w:val="00A02FFC"/>
    <w:rsid w:val="00A039E1"/>
    <w:rsid w:val="00A043DF"/>
    <w:rsid w:val="00A04EF6"/>
    <w:rsid w:val="00A05FCD"/>
    <w:rsid w:val="00A069FC"/>
    <w:rsid w:val="00A07594"/>
    <w:rsid w:val="00A07703"/>
    <w:rsid w:val="00A077B8"/>
    <w:rsid w:val="00A07DAB"/>
    <w:rsid w:val="00A10822"/>
    <w:rsid w:val="00A10C3D"/>
    <w:rsid w:val="00A11CFB"/>
    <w:rsid w:val="00A12DA7"/>
    <w:rsid w:val="00A13947"/>
    <w:rsid w:val="00A13B58"/>
    <w:rsid w:val="00A149B3"/>
    <w:rsid w:val="00A16D56"/>
    <w:rsid w:val="00A16DB2"/>
    <w:rsid w:val="00A170FB"/>
    <w:rsid w:val="00A2007D"/>
    <w:rsid w:val="00A2093A"/>
    <w:rsid w:val="00A213A8"/>
    <w:rsid w:val="00A22706"/>
    <w:rsid w:val="00A22B6F"/>
    <w:rsid w:val="00A23268"/>
    <w:rsid w:val="00A2387D"/>
    <w:rsid w:val="00A241A9"/>
    <w:rsid w:val="00A26BA5"/>
    <w:rsid w:val="00A26CE5"/>
    <w:rsid w:val="00A2719E"/>
    <w:rsid w:val="00A307F3"/>
    <w:rsid w:val="00A309E4"/>
    <w:rsid w:val="00A30A85"/>
    <w:rsid w:val="00A31109"/>
    <w:rsid w:val="00A3144B"/>
    <w:rsid w:val="00A3148C"/>
    <w:rsid w:val="00A32903"/>
    <w:rsid w:val="00A329EE"/>
    <w:rsid w:val="00A333CC"/>
    <w:rsid w:val="00A33634"/>
    <w:rsid w:val="00A33F9A"/>
    <w:rsid w:val="00A34F45"/>
    <w:rsid w:val="00A35648"/>
    <w:rsid w:val="00A357B4"/>
    <w:rsid w:val="00A357C5"/>
    <w:rsid w:val="00A35DC4"/>
    <w:rsid w:val="00A36683"/>
    <w:rsid w:val="00A36D9A"/>
    <w:rsid w:val="00A36F10"/>
    <w:rsid w:val="00A40F77"/>
    <w:rsid w:val="00A42466"/>
    <w:rsid w:val="00A42F9B"/>
    <w:rsid w:val="00A43663"/>
    <w:rsid w:val="00A43C86"/>
    <w:rsid w:val="00A4473D"/>
    <w:rsid w:val="00A47E07"/>
    <w:rsid w:val="00A47EF6"/>
    <w:rsid w:val="00A500A8"/>
    <w:rsid w:val="00A50A3F"/>
    <w:rsid w:val="00A50B6B"/>
    <w:rsid w:val="00A510CF"/>
    <w:rsid w:val="00A514AC"/>
    <w:rsid w:val="00A51FCD"/>
    <w:rsid w:val="00A525D4"/>
    <w:rsid w:val="00A5292C"/>
    <w:rsid w:val="00A52D5F"/>
    <w:rsid w:val="00A53D0F"/>
    <w:rsid w:val="00A53D38"/>
    <w:rsid w:val="00A53E13"/>
    <w:rsid w:val="00A53E33"/>
    <w:rsid w:val="00A54A69"/>
    <w:rsid w:val="00A54BB8"/>
    <w:rsid w:val="00A5527D"/>
    <w:rsid w:val="00A552E8"/>
    <w:rsid w:val="00A5553E"/>
    <w:rsid w:val="00A5567F"/>
    <w:rsid w:val="00A567F5"/>
    <w:rsid w:val="00A570F1"/>
    <w:rsid w:val="00A57389"/>
    <w:rsid w:val="00A57544"/>
    <w:rsid w:val="00A579E3"/>
    <w:rsid w:val="00A57BC3"/>
    <w:rsid w:val="00A57F0A"/>
    <w:rsid w:val="00A60DBD"/>
    <w:rsid w:val="00A618C2"/>
    <w:rsid w:val="00A621F5"/>
    <w:rsid w:val="00A6234C"/>
    <w:rsid w:val="00A624AF"/>
    <w:rsid w:val="00A624C5"/>
    <w:rsid w:val="00A624E6"/>
    <w:rsid w:val="00A62B9F"/>
    <w:rsid w:val="00A637D9"/>
    <w:rsid w:val="00A639C9"/>
    <w:rsid w:val="00A65149"/>
    <w:rsid w:val="00A65632"/>
    <w:rsid w:val="00A65900"/>
    <w:rsid w:val="00A65990"/>
    <w:rsid w:val="00A65EBD"/>
    <w:rsid w:val="00A65FF6"/>
    <w:rsid w:val="00A6635E"/>
    <w:rsid w:val="00A66C3C"/>
    <w:rsid w:val="00A67537"/>
    <w:rsid w:val="00A71038"/>
    <w:rsid w:val="00A7205E"/>
    <w:rsid w:val="00A730DA"/>
    <w:rsid w:val="00A735D3"/>
    <w:rsid w:val="00A73F22"/>
    <w:rsid w:val="00A7446D"/>
    <w:rsid w:val="00A74694"/>
    <w:rsid w:val="00A74A1F"/>
    <w:rsid w:val="00A74AA5"/>
    <w:rsid w:val="00A75880"/>
    <w:rsid w:val="00A7720A"/>
    <w:rsid w:val="00A7737A"/>
    <w:rsid w:val="00A800E9"/>
    <w:rsid w:val="00A80664"/>
    <w:rsid w:val="00A80E6C"/>
    <w:rsid w:val="00A80F20"/>
    <w:rsid w:val="00A81278"/>
    <w:rsid w:val="00A819EC"/>
    <w:rsid w:val="00A81FFB"/>
    <w:rsid w:val="00A82066"/>
    <w:rsid w:val="00A82680"/>
    <w:rsid w:val="00A837BF"/>
    <w:rsid w:val="00A83B76"/>
    <w:rsid w:val="00A83E27"/>
    <w:rsid w:val="00A83F5C"/>
    <w:rsid w:val="00A8422E"/>
    <w:rsid w:val="00A85A87"/>
    <w:rsid w:val="00A85EE9"/>
    <w:rsid w:val="00A8731A"/>
    <w:rsid w:val="00A87CB8"/>
    <w:rsid w:val="00A90321"/>
    <w:rsid w:val="00A908C9"/>
    <w:rsid w:val="00A909EE"/>
    <w:rsid w:val="00A9122E"/>
    <w:rsid w:val="00A91506"/>
    <w:rsid w:val="00A92017"/>
    <w:rsid w:val="00A927DC"/>
    <w:rsid w:val="00A92C2C"/>
    <w:rsid w:val="00A92D95"/>
    <w:rsid w:val="00A9304E"/>
    <w:rsid w:val="00A94C6D"/>
    <w:rsid w:val="00A95022"/>
    <w:rsid w:val="00A95040"/>
    <w:rsid w:val="00A95FDC"/>
    <w:rsid w:val="00A964E2"/>
    <w:rsid w:val="00A9671D"/>
    <w:rsid w:val="00A96A17"/>
    <w:rsid w:val="00AA0176"/>
    <w:rsid w:val="00AA0DF0"/>
    <w:rsid w:val="00AA208F"/>
    <w:rsid w:val="00AA2335"/>
    <w:rsid w:val="00AA2C94"/>
    <w:rsid w:val="00AA3824"/>
    <w:rsid w:val="00AA3F9E"/>
    <w:rsid w:val="00AA40DD"/>
    <w:rsid w:val="00AA4B30"/>
    <w:rsid w:val="00AA519B"/>
    <w:rsid w:val="00AA6900"/>
    <w:rsid w:val="00AB11FF"/>
    <w:rsid w:val="00AB1769"/>
    <w:rsid w:val="00AB1788"/>
    <w:rsid w:val="00AB1934"/>
    <w:rsid w:val="00AB2847"/>
    <w:rsid w:val="00AB38EF"/>
    <w:rsid w:val="00AB3DE4"/>
    <w:rsid w:val="00AB4766"/>
    <w:rsid w:val="00AB4C87"/>
    <w:rsid w:val="00AB5C0A"/>
    <w:rsid w:val="00AB5FA1"/>
    <w:rsid w:val="00AB6F71"/>
    <w:rsid w:val="00AB7FBC"/>
    <w:rsid w:val="00AC0593"/>
    <w:rsid w:val="00AC19E8"/>
    <w:rsid w:val="00AC1D7C"/>
    <w:rsid w:val="00AC2010"/>
    <w:rsid w:val="00AC2AE0"/>
    <w:rsid w:val="00AC377E"/>
    <w:rsid w:val="00AC3A30"/>
    <w:rsid w:val="00AC48B8"/>
    <w:rsid w:val="00AC5421"/>
    <w:rsid w:val="00AC5B88"/>
    <w:rsid w:val="00AC7544"/>
    <w:rsid w:val="00AC77C5"/>
    <w:rsid w:val="00AC78D1"/>
    <w:rsid w:val="00AD12AD"/>
    <w:rsid w:val="00AD1A77"/>
    <w:rsid w:val="00AD2104"/>
    <w:rsid w:val="00AD249A"/>
    <w:rsid w:val="00AD2AFB"/>
    <w:rsid w:val="00AD31CF"/>
    <w:rsid w:val="00AD3248"/>
    <w:rsid w:val="00AD543D"/>
    <w:rsid w:val="00AD5CC4"/>
    <w:rsid w:val="00AD6307"/>
    <w:rsid w:val="00AD69BA"/>
    <w:rsid w:val="00AE08C9"/>
    <w:rsid w:val="00AE0AAD"/>
    <w:rsid w:val="00AE153A"/>
    <w:rsid w:val="00AE2EE3"/>
    <w:rsid w:val="00AE35F5"/>
    <w:rsid w:val="00AE3C0D"/>
    <w:rsid w:val="00AE5669"/>
    <w:rsid w:val="00AE5F76"/>
    <w:rsid w:val="00AE628E"/>
    <w:rsid w:val="00AF0B23"/>
    <w:rsid w:val="00AF0C46"/>
    <w:rsid w:val="00AF221C"/>
    <w:rsid w:val="00AF2C36"/>
    <w:rsid w:val="00AF2DD6"/>
    <w:rsid w:val="00AF2EE7"/>
    <w:rsid w:val="00AF35F1"/>
    <w:rsid w:val="00AF4011"/>
    <w:rsid w:val="00AF4D82"/>
    <w:rsid w:val="00AF546C"/>
    <w:rsid w:val="00AF58BE"/>
    <w:rsid w:val="00AF670F"/>
    <w:rsid w:val="00AF77CD"/>
    <w:rsid w:val="00AF78CF"/>
    <w:rsid w:val="00B014A8"/>
    <w:rsid w:val="00B01690"/>
    <w:rsid w:val="00B01962"/>
    <w:rsid w:val="00B01B70"/>
    <w:rsid w:val="00B01DA6"/>
    <w:rsid w:val="00B020ED"/>
    <w:rsid w:val="00B02E7E"/>
    <w:rsid w:val="00B03E45"/>
    <w:rsid w:val="00B04CFD"/>
    <w:rsid w:val="00B04DE7"/>
    <w:rsid w:val="00B05266"/>
    <w:rsid w:val="00B05311"/>
    <w:rsid w:val="00B054E8"/>
    <w:rsid w:val="00B0571B"/>
    <w:rsid w:val="00B05887"/>
    <w:rsid w:val="00B0595A"/>
    <w:rsid w:val="00B05E8C"/>
    <w:rsid w:val="00B06539"/>
    <w:rsid w:val="00B07886"/>
    <w:rsid w:val="00B079F5"/>
    <w:rsid w:val="00B10507"/>
    <w:rsid w:val="00B10F80"/>
    <w:rsid w:val="00B10FCC"/>
    <w:rsid w:val="00B11314"/>
    <w:rsid w:val="00B11B61"/>
    <w:rsid w:val="00B11D2F"/>
    <w:rsid w:val="00B11EEF"/>
    <w:rsid w:val="00B11F0B"/>
    <w:rsid w:val="00B136AC"/>
    <w:rsid w:val="00B15C2D"/>
    <w:rsid w:val="00B16080"/>
    <w:rsid w:val="00B16159"/>
    <w:rsid w:val="00B16ADF"/>
    <w:rsid w:val="00B16EA3"/>
    <w:rsid w:val="00B17CA2"/>
    <w:rsid w:val="00B20006"/>
    <w:rsid w:val="00B21656"/>
    <w:rsid w:val="00B243AB"/>
    <w:rsid w:val="00B24892"/>
    <w:rsid w:val="00B24947"/>
    <w:rsid w:val="00B25343"/>
    <w:rsid w:val="00B256AB"/>
    <w:rsid w:val="00B27B91"/>
    <w:rsid w:val="00B304E5"/>
    <w:rsid w:val="00B306A6"/>
    <w:rsid w:val="00B31516"/>
    <w:rsid w:val="00B32277"/>
    <w:rsid w:val="00B347BE"/>
    <w:rsid w:val="00B3487D"/>
    <w:rsid w:val="00B34EA0"/>
    <w:rsid w:val="00B36521"/>
    <w:rsid w:val="00B37102"/>
    <w:rsid w:val="00B37E82"/>
    <w:rsid w:val="00B403CC"/>
    <w:rsid w:val="00B41227"/>
    <w:rsid w:val="00B42AC1"/>
    <w:rsid w:val="00B43ECA"/>
    <w:rsid w:val="00B44625"/>
    <w:rsid w:val="00B45B0F"/>
    <w:rsid w:val="00B465F5"/>
    <w:rsid w:val="00B468F5"/>
    <w:rsid w:val="00B476E1"/>
    <w:rsid w:val="00B51E3E"/>
    <w:rsid w:val="00B52194"/>
    <w:rsid w:val="00B52A5C"/>
    <w:rsid w:val="00B52B3F"/>
    <w:rsid w:val="00B53562"/>
    <w:rsid w:val="00B5412F"/>
    <w:rsid w:val="00B54B2F"/>
    <w:rsid w:val="00B55031"/>
    <w:rsid w:val="00B5597C"/>
    <w:rsid w:val="00B5613B"/>
    <w:rsid w:val="00B5652C"/>
    <w:rsid w:val="00B56AB1"/>
    <w:rsid w:val="00B571F4"/>
    <w:rsid w:val="00B60062"/>
    <w:rsid w:val="00B6024C"/>
    <w:rsid w:val="00B6086D"/>
    <w:rsid w:val="00B609DD"/>
    <w:rsid w:val="00B61E3E"/>
    <w:rsid w:val="00B6234B"/>
    <w:rsid w:val="00B62C2C"/>
    <w:rsid w:val="00B64207"/>
    <w:rsid w:val="00B6423C"/>
    <w:rsid w:val="00B645AE"/>
    <w:rsid w:val="00B64876"/>
    <w:rsid w:val="00B6575E"/>
    <w:rsid w:val="00B65D1B"/>
    <w:rsid w:val="00B67112"/>
    <w:rsid w:val="00B67821"/>
    <w:rsid w:val="00B70042"/>
    <w:rsid w:val="00B70B93"/>
    <w:rsid w:val="00B71048"/>
    <w:rsid w:val="00B719C0"/>
    <w:rsid w:val="00B71A1B"/>
    <w:rsid w:val="00B71EB2"/>
    <w:rsid w:val="00B72496"/>
    <w:rsid w:val="00B725D1"/>
    <w:rsid w:val="00B73302"/>
    <w:rsid w:val="00B73E45"/>
    <w:rsid w:val="00B745E6"/>
    <w:rsid w:val="00B75639"/>
    <w:rsid w:val="00B757B2"/>
    <w:rsid w:val="00B75AE5"/>
    <w:rsid w:val="00B75F81"/>
    <w:rsid w:val="00B76274"/>
    <w:rsid w:val="00B76C5C"/>
    <w:rsid w:val="00B777D9"/>
    <w:rsid w:val="00B80CBB"/>
    <w:rsid w:val="00B80EC3"/>
    <w:rsid w:val="00B81075"/>
    <w:rsid w:val="00B82818"/>
    <w:rsid w:val="00B82DAD"/>
    <w:rsid w:val="00B8388F"/>
    <w:rsid w:val="00B839BC"/>
    <w:rsid w:val="00B83B89"/>
    <w:rsid w:val="00B83C5E"/>
    <w:rsid w:val="00B8406A"/>
    <w:rsid w:val="00B8421F"/>
    <w:rsid w:val="00B847E7"/>
    <w:rsid w:val="00B85208"/>
    <w:rsid w:val="00B8593C"/>
    <w:rsid w:val="00B862D3"/>
    <w:rsid w:val="00B90753"/>
    <w:rsid w:val="00B91018"/>
    <w:rsid w:val="00B921A5"/>
    <w:rsid w:val="00B9235B"/>
    <w:rsid w:val="00B9318E"/>
    <w:rsid w:val="00B93BAA"/>
    <w:rsid w:val="00B94321"/>
    <w:rsid w:val="00B94666"/>
    <w:rsid w:val="00B95192"/>
    <w:rsid w:val="00B956B5"/>
    <w:rsid w:val="00B956B6"/>
    <w:rsid w:val="00B9585F"/>
    <w:rsid w:val="00B95DBC"/>
    <w:rsid w:val="00B96631"/>
    <w:rsid w:val="00B9678A"/>
    <w:rsid w:val="00BA046C"/>
    <w:rsid w:val="00BA0771"/>
    <w:rsid w:val="00BA198A"/>
    <w:rsid w:val="00BA1CA9"/>
    <w:rsid w:val="00BA3900"/>
    <w:rsid w:val="00BA3C38"/>
    <w:rsid w:val="00BA3D6C"/>
    <w:rsid w:val="00BA401A"/>
    <w:rsid w:val="00BA46CA"/>
    <w:rsid w:val="00BA4937"/>
    <w:rsid w:val="00BA6A61"/>
    <w:rsid w:val="00BA75F1"/>
    <w:rsid w:val="00BA79C7"/>
    <w:rsid w:val="00BB1421"/>
    <w:rsid w:val="00BB15F3"/>
    <w:rsid w:val="00BB18C0"/>
    <w:rsid w:val="00BB2861"/>
    <w:rsid w:val="00BB2B8C"/>
    <w:rsid w:val="00BB322D"/>
    <w:rsid w:val="00BB452A"/>
    <w:rsid w:val="00BB4A2B"/>
    <w:rsid w:val="00BB4E50"/>
    <w:rsid w:val="00BB51D5"/>
    <w:rsid w:val="00BB5716"/>
    <w:rsid w:val="00BB5BA7"/>
    <w:rsid w:val="00BB5DA4"/>
    <w:rsid w:val="00BB6AEC"/>
    <w:rsid w:val="00BB6BC5"/>
    <w:rsid w:val="00BB7267"/>
    <w:rsid w:val="00BB744B"/>
    <w:rsid w:val="00BC0BBB"/>
    <w:rsid w:val="00BC14BA"/>
    <w:rsid w:val="00BC1524"/>
    <w:rsid w:val="00BC225F"/>
    <w:rsid w:val="00BC2A60"/>
    <w:rsid w:val="00BC2D22"/>
    <w:rsid w:val="00BC2D60"/>
    <w:rsid w:val="00BC319B"/>
    <w:rsid w:val="00BC3C72"/>
    <w:rsid w:val="00BC49E1"/>
    <w:rsid w:val="00BC51B7"/>
    <w:rsid w:val="00BC59E5"/>
    <w:rsid w:val="00BC5A52"/>
    <w:rsid w:val="00BC5BC3"/>
    <w:rsid w:val="00BC61FA"/>
    <w:rsid w:val="00BC6B69"/>
    <w:rsid w:val="00BC6DA8"/>
    <w:rsid w:val="00BC6F2F"/>
    <w:rsid w:val="00BC721A"/>
    <w:rsid w:val="00BC775E"/>
    <w:rsid w:val="00BD0028"/>
    <w:rsid w:val="00BD004F"/>
    <w:rsid w:val="00BD1440"/>
    <w:rsid w:val="00BD2892"/>
    <w:rsid w:val="00BD3302"/>
    <w:rsid w:val="00BD3FEB"/>
    <w:rsid w:val="00BD4AA4"/>
    <w:rsid w:val="00BD4AA7"/>
    <w:rsid w:val="00BD5D0F"/>
    <w:rsid w:val="00BD6D7C"/>
    <w:rsid w:val="00BD6F69"/>
    <w:rsid w:val="00BD763B"/>
    <w:rsid w:val="00BD787A"/>
    <w:rsid w:val="00BD7A5D"/>
    <w:rsid w:val="00BE0DCD"/>
    <w:rsid w:val="00BE0FFE"/>
    <w:rsid w:val="00BE1078"/>
    <w:rsid w:val="00BE1127"/>
    <w:rsid w:val="00BE1614"/>
    <w:rsid w:val="00BE173D"/>
    <w:rsid w:val="00BE1D53"/>
    <w:rsid w:val="00BE2935"/>
    <w:rsid w:val="00BE3879"/>
    <w:rsid w:val="00BE3ED3"/>
    <w:rsid w:val="00BE41B1"/>
    <w:rsid w:val="00BE4579"/>
    <w:rsid w:val="00BE4640"/>
    <w:rsid w:val="00BE6388"/>
    <w:rsid w:val="00BE70A8"/>
    <w:rsid w:val="00BE7A2E"/>
    <w:rsid w:val="00BE7F82"/>
    <w:rsid w:val="00BF0E4C"/>
    <w:rsid w:val="00BF0F9E"/>
    <w:rsid w:val="00BF1151"/>
    <w:rsid w:val="00BF1671"/>
    <w:rsid w:val="00BF2067"/>
    <w:rsid w:val="00BF3165"/>
    <w:rsid w:val="00BF450E"/>
    <w:rsid w:val="00BF457F"/>
    <w:rsid w:val="00BF4679"/>
    <w:rsid w:val="00BF5069"/>
    <w:rsid w:val="00BF59C2"/>
    <w:rsid w:val="00BF63F6"/>
    <w:rsid w:val="00BF6522"/>
    <w:rsid w:val="00BF6591"/>
    <w:rsid w:val="00BF68DA"/>
    <w:rsid w:val="00BF7509"/>
    <w:rsid w:val="00C00214"/>
    <w:rsid w:val="00C00437"/>
    <w:rsid w:val="00C009D4"/>
    <w:rsid w:val="00C01387"/>
    <w:rsid w:val="00C01947"/>
    <w:rsid w:val="00C019A6"/>
    <w:rsid w:val="00C03FF4"/>
    <w:rsid w:val="00C0432D"/>
    <w:rsid w:val="00C04526"/>
    <w:rsid w:val="00C04921"/>
    <w:rsid w:val="00C04AD8"/>
    <w:rsid w:val="00C059EE"/>
    <w:rsid w:val="00C05D15"/>
    <w:rsid w:val="00C06045"/>
    <w:rsid w:val="00C06479"/>
    <w:rsid w:val="00C0740C"/>
    <w:rsid w:val="00C07847"/>
    <w:rsid w:val="00C079D8"/>
    <w:rsid w:val="00C102CB"/>
    <w:rsid w:val="00C10689"/>
    <w:rsid w:val="00C112D9"/>
    <w:rsid w:val="00C119C3"/>
    <w:rsid w:val="00C11FE5"/>
    <w:rsid w:val="00C12428"/>
    <w:rsid w:val="00C136F6"/>
    <w:rsid w:val="00C13840"/>
    <w:rsid w:val="00C13E49"/>
    <w:rsid w:val="00C146C3"/>
    <w:rsid w:val="00C14788"/>
    <w:rsid w:val="00C16583"/>
    <w:rsid w:val="00C1696C"/>
    <w:rsid w:val="00C17A15"/>
    <w:rsid w:val="00C17A51"/>
    <w:rsid w:val="00C17C98"/>
    <w:rsid w:val="00C20738"/>
    <w:rsid w:val="00C20D42"/>
    <w:rsid w:val="00C21A62"/>
    <w:rsid w:val="00C22783"/>
    <w:rsid w:val="00C227C7"/>
    <w:rsid w:val="00C25E25"/>
    <w:rsid w:val="00C2606C"/>
    <w:rsid w:val="00C26263"/>
    <w:rsid w:val="00C269BD"/>
    <w:rsid w:val="00C26D79"/>
    <w:rsid w:val="00C26F25"/>
    <w:rsid w:val="00C274E0"/>
    <w:rsid w:val="00C27780"/>
    <w:rsid w:val="00C3107B"/>
    <w:rsid w:val="00C312C9"/>
    <w:rsid w:val="00C32011"/>
    <w:rsid w:val="00C32C2B"/>
    <w:rsid w:val="00C34558"/>
    <w:rsid w:val="00C3562A"/>
    <w:rsid w:val="00C36576"/>
    <w:rsid w:val="00C36B25"/>
    <w:rsid w:val="00C36EEC"/>
    <w:rsid w:val="00C37025"/>
    <w:rsid w:val="00C3718D"/>
    <w:rsid w:val="00C37426"/>
    <w:rsid w:val="00C37972"/>
    <w:rsid w:val="00C40535"/>
    <w:rsid w:val="00C4060E"/>
    <w:rsid w:val="00C412E6"/>
    <w:rsid w:val="00C4168E"/>
    <w:rsid w:val="00C41879"/>
    <w:rsid w:val="00C43127"/>
    <w:rsid w:val="00C43174"/>
    <w:rsid w:val="00C43601"/>
    <w:rsid w:val="00C4365A"/>
    <w:rsid w:val="00C43C6C"/>
    <w:rsid w:val="00C4488F"/>
    <w:rsid w:val="00C45805"/>
    <w:rsid w:val="00C46BD6"/>
    <w:rsid w:val="00C4714A"/>
    <w:rsid w:val="00C476E7"/>
    <w:rsid w:val="00C47FC9"/>
    <w:rsid w:val="00C508D4"/>
    <w:rsid w:val="00C50F44"/>
    <w:rsid w:val="00C51373"/>
    <w:rsid w:val="00C51CF2"/>
    <w:rsid w:val="00C521AC"/>
    <w:rsid w:val="00C529CF"/>
    <w:rsid w:val="00C533B8"/>
    <w:rsid w:val="00C5341C"/>
    <w:rsid w:val="00C53766"/>
    <w:rsid w:val="00C54397"/>
    <w:rsid w:val="00C55E7D"/>
    <w:rsid w:val="00C561FB"/>
    <w:rsid w:val="00C56B4A"/>
    <w:rsid w:val="00C57603"/>
    <w:rsid w:val="00C61055"/>
    <w:rsid w:val="00C619F5"/>
    <w:rsid w:val="00C62548"/>
    <w:rsid w:val="00C6295A"/>
    <w:rsid w:val="00C62C4F"/>
    <w:rsid w:val="00C655E3"/>
    <w:rsid w:val="00C66275"/>
    <w:rsid w:val="00C67629"/>
    <w:rsid w:val="00C67F3E"/>
    <w:rsid w:val="00C707EE"/>
    <w:rsid w:val="00C70ABA"/>
    <w:rsid w:val="00C70D92"/>
    <w:rsid w:val="00C71A96"/>
    <w:rsid w:val="00C71F3F"/>
    <w:rsid w:val="00C73757"/>
    <w:rsid w:val="00C73955"/>
    <w:rsid w:val="00C73D96"/>
    <w:rsid w:val="00C74968"/>
    <w:rsid w:val="00C752CB"/>
    <w:rsid w:val="00C752FE"/>
    <w:rsid w:val="00C75A2A"/>
    <w:rsid w:val="00C75B9F"/>
    <w:rsid w:val="00C75FF1"/>
    <w:rsid w:val="00C76761"/>
    <w:rsid w:val="00C76909"/>
    <w:rsid w:val="00C77C4D"/>
    <w:rsid w:val="00C80FCB"/>
    <w:rsid w:val="00C8107C"/>
    <w:rsid w:val="00C81CBC"/>
    <w:rsid w:val="00C82529"/>
    <w:rsid w:val="00C83951"/>
    <w:rsid w:val="00C840A2"/>
    <w:rsid w:val="00C84248"/>
    <w:rsid w:val="00C85ADC"/>
    <w:rsid w:val="00C85F95"/>
    <w:rsid w:val="00C860F1"/>
    <w:rsid w:val="00C90825"/>
    <w:rsid w:val="00C90BB6"/>
    <w:rsid w:val="00C9180E"/>
    <w:rsid w:val="00C9225A"/>
    <w:rsid w:val="00C923B2"/>
    <w:rsid w:val="00C923C4"/>
    <w:rsid w:val="00C928A7"/>
    <w:rsid w:val="00C92E17"/>
    <w:rsid w:val="00C93B86"/>
    <w:rsid w:val="00C93D1E"/>
    <w:rsid w:val="00C94548"/>
    <w:rsid w:val="00C9484D"/>
    <w:rsid w:val="00C94956"/>
    <w:rsid w:val="00C95D59"/>
    <w:rsid w:val="00C96981"/>
    <w:rsid w:val="00C969BE"/>
    <w:rsid w:val="00C96B96"/>
    <w:rsid w:val="00CA07E2"/>
    <w:rsid w:val="00CA1786"/>
    <w:rsid w:val="00CA1CC0"/>
    <w:rsid w:val="00CA22A7"/>
    <w:rsid w:val="00CA2516"/>
    <w:rsid w:val="00CA2584"/>
    <w:rsid w:val="00CA26AF"/>
    <w:rsid w:val="00CA2757"/>
    <w:rsid w:val="00CA28E5"/>
    <w:rsid w:val="00CA32D9"/>
    <w:rsid w:val="00CA3474"/>
    <w:rsid w:val="00CA3879"/>
    <w:rsid w:val="00CA3A1F"/>
    <w:rsid w:val="00CA3D20"/>
    <w:rsid w:val="00CA3DDB"/>
    <w:rsid w:val="00CA4AF8"/>
    <w:rsid w:val="00CA4C31"/>
    <w:rsid w:val="00CA50AF"/>
    <w:rsid w:val="00CA51D5"/>
    <w:rsid w:val="00CA5321"/>
    <w:rsid w:val="00CA55DB"/>
    <w:rsid w:val="00CA5DF9"/>
    <w:rsid w:val="00CA69BB"/>
    <w:rsid w:val="00CA6E6D"/>
    <w:rsid w:val="00CA78D0"/>
    <w:rsid w:val="00CB0ACA"/>
    <w:rsid w:val="00CB1DA5"/>
    <w:rsid w:val="00CB1E14"/>
    <w:rsid w:val="00CB4467"/>
    <w:rsid w:val="00CB467D"/>
    <w:rsid w:val="00CB4AA6"/>
    <w:rsid w:val="00CB4EB7"/>
    <w:rsid w:val="00CB5578"/>
    <w:rsid w:val="00CB5F2F"/>
    <w:rsid w:val="00CB656D"/>
    <w:rsid w:val="00CB6B9E"/>
    <w:rsid w:val="00CB6D73"/>
    <w:rsid w:val="00CB7E00"/>
    <w:rsid w:val="00CC0580"/>
    <w:rsid w:val="00CC05BB"/>
    <w:rsid w:val="00CC0DB4"/>
    <w:rsid w:val="00CC2092"/>
    <w:rsid w:val="00CC2BC7"/>
    <w:rsid w:val="00CC2DD6"/>
    <w:rsid w:val="00CC2F18"/>
    <w:rsid w:val="00CC3274"/>
    <w:rsid w:val="00CC35FD"/>
    <w:rsid w:val="00CC3896"/>
    <w:rsid w:val="00CC4338"/>
    <w:rsid w:val="00CC43AB"/>
    <w:rsid w:val="00CC4603"/>
    <w:rsid w:val="00CC5B7A"/>
    <w:rsid w:val="00CC69B9"/>
    <w:rsid w:val="00CC765D"/>
    <w:rsid w:val="00CC78CE"/>
    <w:rsid w:val="00CC7E1F"/>
    <w:rsid w:val="00CD09C4"/>
    <w:rsid w:val="00CD135A"/>
    <w:rsid w:val="00CD1DCE"/>
    <w:rsid w:val="00CD3146"/>
    <w:rsid w:val="00CD3E4E"/>
    <w:rsid w:val="00CD48AA"/>
    <w:rsid w:val="00CD5005"/>
    <w:rsid w:val="00CD5581"/>
    <w:rsid w:val="00CE0721"/>
    <w:rsid w:val="00CE0AEB"/>
    <w:rsid w:val="00CE0DD4"/>
    <w:rsid w:val="00CE0F43"/>
    <w:rsid w:val="00CE1914"/>
    <w:rsid w:val="00CE1A09"/>
    <w:rsid w:val="00CE1D4D"/>
    <w:rsid w:val="00CE2BEA"/>
    <w:rsid w:val="00CE3549"/>
    <w:rsid w:val="00CE41B7"/>
    <w:rsid w:val="00CE4283"/>
    <w:rsid w:val="00CE42DA"/>
    <w:rsid w:val="00CE4CA6"/>
    <w:rsid w:val="00CE5D9F"/>
    <w:rsid w:val="00CE6028"/>
    <w:rsid w:val="00CE6978"/>
    <w:rsid w:val="00CF1E91"/>
    <w:rsid w:val="00CF212B"/>
    <w:rsid w:val="00CF24C9"/>
    <w:rsid w:val="00CF2BB4"/>
    <w:rsid w:val="00CF3589"/>
    <w:rsid w:val="00CF3A08"/>
    <w:rsid w:val="00CF4D41"/>
    <w:rsid w:val="00CF54B6"/>
    <w:rsid w:val="00CF586F"/>
    <w:rsid w:val="00CF5DBF"/>
    <w:rsid w:val="00CF5F00"/>
    <w:rsid w:val="00CF6EA8"/>
    <w:rsid w:val="00CF7E32"/>
    <w:rsid w:val="00D006C4"/>
    <w:rsid w:val="00D01189"/>
    <w:rsid w:val="00D0120B"/>
    <w:rsid w:val="00D02663"/>
    <w:rsid w:val="00D02826"/>
    <w:rsid w:val="00D02C55"/>
    <w:rsid w:val="00D03C8A"/>
    <w:rsid w:val="00D04DAD"/>
    <w:rsid w:val="00D05C84"/>
    <w:rsid w:val="00D0770B"/>
    <w:rsid w:val="00D0775A"/>
    <w:rsid w:val="00D10B46"/>
    <w:rsid w:val="00D10FBF"/>
    <w:rsid w:val="00D11767"/>
    <w:rsid w:val="00D1196E"/>
    <w:rsid w:val="00D126B9"/>
    <w:rsid w:val="00D12852"/>
    <w:rsid w:val="00D13108"/>
    <w:rsid w:val="00D13207"/>
    <w:rsid w:val="00D14487"/>
    <w:rsid w:val="00D158F0"/>
    <w:rsid w:val="00D15A64"/>
    <w:rsid w:val="00D15C4D"/>
    <w:rsid w:val="00D16177"/>
    <w:rsid w:val="00D164BC"/>
    <w:rsid w:val="00D177E4"/>
    <w:rsid w:val="00D20293"/>
    <w:rsid w:val="00D20AC3"/>
    <w:rsid w:val="00D21681"/>
    <w:rsid w:val="00D21B37"/>
    <w:rsid w:val="00D23E81"/>
    <w:rsid w:val="00D24B8A"/>
    <w:rsid w:val="00D25952"/>
    <w:rsid w:val="00D2724F"/>
    <w:rsid w:val="00D303DC"/>
    <w:rsid w:val="00D3123D"/>
    <w:rsid w:val="00D31946"/>
    <w:rsid w:val="00D32959"/>
    <w:rsid w:val="00D32E47"/>
    <w:rsid w:val="00D344F9"/>
    <w:rsid w:val="00D34601"/>
    <w:rsid w:val="00D3490D"/>
    <w:rsid w:val="00D3491F"/>
    <w:rsid w:val="00D34A4D"/>
    <w:rsid w:val="00D34D14"/>
    <w:rsid w:val="00D35836"/>
    <w:rsid w:val="00D371D2"/>
    <w:rsid w:val="00D37856"/>
    <w:rsid w:val="00D400E4"/>
    <w:rsid w:val="00D4183B"/>
    <w:rsid w:val="00D41845"/>
    <w:rsid w:val="00D41B76"/>
    <w:rsid w:val="00D42F0F"/>
    <w:rsid w:val="00D44AAB"/>
    <w:rsid w:val="00D452C4"/>
    <w:rsid w:val="00D46112"/>
    <w:rsid w:val="00D4614D"/>
    <w:rsid w:val="00D4644E"/>
    <w:rsid w:val="00D46B0E"/>
    <w:rsid w:val="00D473A3"/>
    <w:rsid w:val="00D502BE"/>
    <w:rsid w:val="00D5068D"/>
    <w:rsid w:val="00D51221"/>
    <w:rsid w:val="00D5174F"/>
    <w:rsid w:val="00D51A59"/>
    <w:rsid w:val="00D52823"/>
    <w:rsid w:val="00D52893"/>
    <w:rsid w:val="00D53613"/>
    <w:rsid w:val="00D549A5"/>
    <w:rsid w:val="00D55301"/>
    <w:rsid w:val="00D558EC"/>
    <w:rsid w:val="00D55D8A"/>
    <w:rsid w:val="00D562D4"/>
    <w:rsid w:val="00D56B89"/>
    <w:rsid w:val="00D570B7"/>
    <w:rsid w:val="00D6016F"/>
    <w:rsid w:val="00D60241"/>
    <w:rsid w:val="00D60BA0"/>
    <w:rsid w:val="00D60D9E"/>
    <w:rsid w:val="00D613A6"/>
    <w:rsid w:val="00D62717"/>
    <w:rsid w:val="00D63086"/>
    <w:rsid w:val="00D632C5"/>
    <w:rsid w:val="00D63DB0"/>
    <w:rsid w:val="00D64608"/>
    <w:rsid w:val="00D64EDD"/>
    <w:rsid w:val="00D6529F"/>
    <w:rsid w:val="00D6535B"/>
    <w:rsid w:val="00D67208"/>
    <w:rsid w:val="00D7022E"/>
    <w:rsid w:val="00D70FDB"/>
    <w:rsid w:val="00D719AF"/>
    <w:rsid w:val="00D71E12"/>
    <w:rsid w:val="00D7354F"/>
    <w:rsid w:val="00D747CE"/>
    <w:rsid w:val="00D74A87"/>
    <w:rsid w:val="00D74D5A"/>
    <w:rsid w:val="00D75952"/>
    <w:rsid w:val="00D75C42"/>
    <w:rsid w:val="00D77878"/>
    <w:rsid w:val="00D801CD"/>
    <w:rsid w:val="00D80B26"/>
    <w:rsid w:val="00D80FBF"/>
    <w:rsid w:val="00D8148A"/>
    <w:rsid w:val="00D81C7B"/>
    <w:rsid w:val="00D8272E"/>
    <w:rsid w:val="00D82746"/>
    <w:rsid w:val="00D8275C"/>
    <w:rsid w:val="00D829F4"/>
    <w:rsid w:val="00D833E4"/>
    <w:rsid w:val="00D84492"/>
    <w:rsid w:val="00D84B1A"/>
    <w:rsid w:val="00D84DCF"/>
    <w:rsid w:val="00D8500B"/>
    <w:rsid w:val="00D86675"/>
    <w:rsid w:val="00D8713D"/>
    <w:rsid w:val="00D87428"/>
    <w:rsid w:val="00D879D0"/>
    <w:rsid w:val="00D90F5C"/>
    <w:rsid w:val="00D910DB"/>
    <w:rsid w:val="00D92ACB"/>
    <w:rsid w:val="00D9337E"/>
    <w:rsid w:val="00D940E7"/>
    <w:rsid w:val="00D94840"/>
    <w:rsid w:val="00D9517F"/>
    <w:rsid w:val="00D9609C"/>
    <w:rsid w:val="00D96833"/>
    <w:rsid w:val="00D9705C"/>
    <w:rsid w:val="00D97203"/>
    <w:rsid w:val="00DA07A6"/>
    <w:rsid w:val="00DA0CBB"/>
    <w:rsid w:val="00DA0E18"/>
    <w:rsid w:val="00DA29D9"/>
    <w:rsid w:val="00DA4584"/>
    <w:rsid w:val="00DA5A44"/>
    <w:rsid w:val="00DA5CD1"/>
    <w:rsid w:val="00DA5F04"/>
    <w:rsid w:val="00DA6396"/>
    <w:rsid w:val="00DA6975"/>
    <w:rsid w:val="00DA7C25"/>
    <w:rsid w:val="00DA7D48"/>
    <w:rsid w:val="00DA7E12"/>
    <w:rsid w:val="00DB0144"/>
    <w:rsid w:val="00DB05EF"/>
    <w:rsid w:val="00DB0CF6"/>
    <w:rsid w:val="00DB171B"/>
    <w:rsid w:val="00DB185F"/>
    <w:rsid w:val="00DB25D9"/>
    <w:rsid w:val="00DB2FF4"/>
    <w:rsid w:val="00DB32A2"/>
    <w:rsid w:val="00DB42FC"/>
    <w:rsid w:val="00DB4693"/>
    <w:rsid w:val="00DB505A"/>
    <w:rsid w:val="00DB53B4"/>
    <w:rsid w:val="00DB5B08"/>
    <w:rsid w:val="00DB6DA5"/>
    <w:rsid w:val="00DC0284"/>
    <w:rsid w:val="00DC046C"/>
    <w:rsid w:val="00DC1DB9"/>
    <w:rsid w:val="00DC23B2"/>
    <w:rsid w:val="00DC2402"/>
    <w:rsid w:val="00DC26E3"/>
    <w:rsid w:val="00DC2B1C"/>
    <w:rsid w:val="00DC2DAA"/>
    <w:rsid w:val="00DC68E4"/>
    <w:rsid w:val="00DC6F4B"/>
    <w:rsid w:val="00DC7F5B"/>
    <w:rsid w:val="00DD04EE"/>
    <w:rsid w:val="00DD0F95"/>
    <w:rsid w:val="00DD1A36"/>
    <w:rsid w:val="00DD1E8B"/>
    <w:rsid w:val="00DD23C7"/>
    <w:rsid w:val="00DD3041"/>
    <w:rsid w:val="00DD342E"/>
    <w:rsid w:val="00DD3C94"/>
    <w:rsid w:val="00DD52A3"/>
    <w:rsid w:val="00DD5636"/>
    <w:rsid w:val="00DD5C89"/>
    <w:rsid w:val="00DD669D"/>
    <w:rsid w:val="00DD68AE"/>
    <w:rsid w:val="00DD6CB1"/>
    <w:rsid w:val="00DD703B"/>
    <w:rsid w:val="00DD7516"/>
    <w:rsid w:val="00DD778F"/>
    <w:rsid w:val="00DD7B91"/>
    <w:rsid w:val="00DE0BAE"/>
    <w:rsid w:val="00DE12FE"/>
    <w:rsid w:val="00DE2190"/>
    <w:rsid w:val="00DE3873"/>
    <w:rsid w:val="00DE3FB4"/>
    <w:rsid w:val="00DE4666"/>
    <w:rsid w:val="00DE4D78"/>
    <w:rsid w:val="00DE4E90"/>
    <w:rsid w:val="00DE571A"/>
    <w:rsid w:val="00DE5E1B"/>
    <w:rsid w:val="00DE5F37"/>
    <w:rsid w:val="00DE62DF"/>
    <w:rsid w:val="00DE6B37"/>
    <w:rsid w:val="00DE74F6"/>
    <w:rsid w:val="00DE7665"/>
    <w:rsid w:val="00DE76CC"/>
    <w:rsid w:val="00DE76E5"/>
    <w:rsid w:val="00DE7F02"/>
    <w:rsid w:val="00DF244A"/>
    <w:rsid w:val="00DF2537"/>
    <w:rsid w:val="00DF2607"/>
    <w:rsid w:val="00DF2A1E"/>
    <w:rsid w:val="00DF2FDB"/>
    <w:rsid w:val="00DF3073"/>
    <w:rsid w:val="00DF401E"/>
    <w:rsid w:val="00DF461F"/>
    <w:rsid w:val="00DF520B"/>
    <w:rsid w:val="00DF53A7"/>
    <w:rsid w:val="00DF553E"/>
    <w:rsid w:val="00DF576D"/>
    <w:rsid w:val="00DF5B97"/>
    <w:rsid w:val="00DF5DB8"/>
    <w:rsid w:val="00DF68CA"/>
    <w:rsid w:val="00DF6D94"/>
    <w:rsid w:val="00E00BA7"/>
    <w:rsid w:val="00E00BBE"/>
    <w:rsid w:val="00E00D71"/>
    <w:rsid w:val="00E019EB"/>
    <w:rsid w:val="00E02661"/>
    <w:rsid w:val="00E0390A"/>
    <w:rsid w:val="00E03B7F"/>
    <w:rsid w:val="00E03FCF"/>
    <w:rsid w:val="00E03FD4"/>
    <w:rsid w:val="00E04144"/>
    <w:rsid w:val="00E045DD"/>
    <w:rsid w:val="00E05094"/>
    <w:rsid w:val="00E066AD"/>
    <w:rsid w:val="00E066E9"/>
    <w:rsid w:val="00E06F63"/>
    <w:rsid w:val="00E0725E"/>
    <w:rsid w:val="00E10EEE"/>
    <w:rsid w:val="00E11137"/>
    <w:rsid w:val="00E11B67"/>
    <w:rsid w:val="00E12122"/>
    <w:rsid w:val="00E127B9"/>
    <w:rsid w:val="00E12C9C"/>
    <w:rsid w:val="00E148E5"/>
    <w:rsid w:val="00E14FEB"/>
    <w:rsid w:val="00E157CF"/>
    <w:rsid w:val="00E15876"/>
    <w:rsid w:val="00E15929"/>
    <w:rsid w:val="00E176CE"/>
    <w:rsid w:val="00E20134"/>
    <w:rsid w:val="00E201F2"/>
    <w:rsid w:val="00E2194C"/>
    <w:rsid w:val="00E22565"/>
    <w:rsid w:val="00E22628"/>
    <w:rsid w:val="00E22A0B"/>
    <w:rsid w:val="00E23763"/>
    <w:rsid w:val="00E23C9F"/>
    <w:rsid w:val="00E241CC"/>
    <w:rsid w:val="00E25459"/>
    <w:rsid w:val="00E26A72"/>
    <w:rsid w:val="00E270E5"/>
    <w:rsid w:val="00E27E3C"/>
    <w:rsid w:val="00E3003A"/>
    <w:rsid w:val="00E30F99"/>
    <w:rsid w:val="00E310F3"/>
    <w:rsid w:val="00E314D8"/>
    <w:rsid w:val="00E3170C"/>
    <w:rsid w:val="00E321F5"/>
    <w:rsid w:val="00E32F29"/>
    <w:rsid w:val="00E34A6D"/>
    <w:rsid w:val="00E3509B"/>
    <w:rsid w:val="00E35CC0"/>
    <w:rsid w:val="00E3607A"/>
    <w:rsid w:val="00E376A8"/>
    <w:rsid w:val="00E40094"/>
    <w:rsid w:val="00E40202"/>
    <w:rsid w:val="00E40DF3"/>
    <w:rsid w:val="00E40E24"/>
    <w:rsid w:val="00E410B6"/>
    <w:rsid w:val="00E4167A"/>
    <w:rsid w:val="00E4226A"/>
    <w:rsid w:val="00E4271D"/>
    <w:rsid w:val="00E42862"/>
    <w:rsid w:val="00E42A48"/>
    <w:rsid w:val="00E42F3E"/>
    <w:rsid w:val="00E43487"/>
    <w:rsid w:val="00E43935"/>
    <w:rsid w:val="00E45124"/>
    <w:rsid w:val="00E454E8"/>
    <w:rsid w:val="00E45812"/>
    <w:rsid w:val="00E4605E"/>
    <w:rsid w:val="00E5029F"/>
    <w:rsid w:val="00E50310"/>
    <w:rsid w:val="00E50A74"/>
    <w:rsid w:val="00E50D25"/>
    <w:rsid w:val="00E50F79"/>
    <w:rsid w:val="00E522EE"/>
    <w:rsid w:val="00E53B98"/>
    <w:rsid w:val="00E53C89"/>
    <w:rsid w:val="00E54BEB"/>
    <w:rsid w:val="00E55183"/>
    <w:rsid w:val="00E5570C"/>
    <w:rsid w:val="00E55F1E"/>
    <w:rsid w:val="00E5607B"/>
    <w:rsid w:val="00E5720E"/>
    <w:rsid w:val="00E5734F"/>
    <w:rsid w:val="00E60085"/>
    <w:rsid w:val="00E604AD"/>
    <w:rsid w:val="00E607C6"/>
    <w:rsid w:val="00E60AF9"/>
    <w:rsid w:val="00E61025"/>
    <w:rsid w:val="00E61183"/>
    <w:rsid w:val="00E611BD"/>
    <w:rsid w:val="00E61D48"/>
    <w:rsid w:val="00E62356"/>
    <w:rsid w:val="00E62516"/>
    <w:rsid w:val="00E627CA"/>
    <w:rsid w:val="00E62FC9"/>
    <w:rsid w:val="00E633AD"/>
    <w:rsid w:val="00E65367"/>
    <w:rsid w:val="00E66156"/>
    <w:rsid w:val="00E6674F"/>
    <w:rsid w:val="00E668BF"/>
    <w:rsid w:val="00E67889"/>
    <w:rsid w:val="00E678A7"/>
    <w:rsid w:val="00E705A9"/>
    <w:rsid w:val="00E70BE3"/>
    <w:rsid w:val="00E70D6B"/>
    <w:rsid w:val="00E71390"/>
    <w:rsid w:val="00E717BD"/>
    <w:rsid w:val="00E7180C"/>
    <w:rsid w:val="00E71906"/>
    <w:rsid w:val="00E71948"/>
    <w:rsid w:val="00E72890"/>
    <w:rsid w:val="00E7315D"/>
    <w:rsid w:val="00E731CD"/>
    <w:rsid w:val="00E746EC"/>
    <w:rsid w:val="00E75260"/>
    <w:rsid w:val="00E75869"/>
    <w:rsid w:val="00E7607F"/>
    <w:rsid w:val="00E76125"/>
    <w:rsid w:val="00E777B5"/>
    <w:rsid w:val="00E80127"/>
    <w:rsid w:val="00E80652"/>
    <w:rsid w:val="00E80965"/>
    <w:rsid w:val="00E809D8"/>
    <w:rsid w:val="00E80CD9"/>
    <w:rsid w:val="00E8168C"/>
    <w:rsid w:val="00E8196B"/>
    <w:rsid w:val="00E838F5"/>
    <w:rsid w:val="00E83C22"/>
    <w:rsid w:val="00E83D51"/>
    <w:rsid w:val="00E83EF8"/>
    <w:rsid w:val="00E84886"/>
    <w:rsid w:val="00E856A1"/>
    <w:rsid w:val="00E85FF7"/>
    <w:rsid w:val="00E86065"/>
    <w:rsid w:val="00E866C9"/>
    <w:rsid w:val="00E86BD7"/>
    <w:rsid w:val="00E86D31"/>
    <w:rsid w:val="00E87C59"/>
    <w:rsid w:val="00E901B0"/>
    <w:rsid w:val="00E9080C"/>
    <w:rsid w:val="00E90ECF"/>
    <w:rsid w:val="00E9132E"/>
    <w:rsid w:val="00E914D0"/>
    <w:rsid w:val="00E92756"/>
    <w:rsid w:val="00E92E01"/>
    <w:rsid w:val="00E94143"/>
    <w:rsid w:val="00E94377"/>
    <w:rsid w:val="00E948B8"/>
    <w:rsid w:val="00E94994"/>
    <w:rsid w:val="00E95242"/>
    <w:rsid w:val="00E9553D"/>
    <w:rsid w:val="00E956C7"/>
    <w:rsid w:val="00E95FFB"/>
    <w:rsid w:val="00E962B5"/>
    <w:rsid w:val="00E96E08"/>
    <w:rsid w:val="00EA0721"/>
    <w:rsid w:val="00EA135D"/>
    <w:rsid w:val="00EA313C"/>
    <w:rsid w:val="00EA37B1"/>
    <w:rsid w:val="00EA42D3"/>
    <w:rsid w:val="00EA433B"/>
    <w:rsid w:val="00EA49A9"/>
    <w:rsid w:val="00EA528A"/>
    <w:rsid w:val="00EA6849"/>
    <w:rsid w:val="00EB027B"/>
    <w:rsid w:val="00EB0588"/>
    <w:rsid w:val="00EB0736"/>
    <w:rsid w:val="00EB0B83"/>
    <w:rsid w:val="00EB1068"/>
    <w:rsid w:val="00EB1BD4"/>
    <w:rsid w:val="00EB2DAA"/>
    <w:rsid w:val="00EB3BDB"/>
    <w:rsid w:val="00EB61C3"/>
    <w:rsid w:val="00EB6EC7"/>
    <w:rsid w:val="00EB782A"/>
    <w:rsid w:val="00EC0175"/>
    <w:rsid w:val="00EC022E"/>
    <w:rsid w:val="00EC0CDC"/>
    <w:rsid w:val="00EC0D26"/>
    <w:rsid w:val="00EC16BA"/>
    <w:rsid w:val="00EC328D"/>
    <w:rsid w:val="00EC5F2A"/>
    <w:rsid w:val="00EC6432"/>
    <w:rsid w:val="00EC667C"/>
    <w:rsid w:val="00EC733C"/>
    <w:rsid w:val="00EC7A4A"/>
    <w:rsid w:val="00EC7B6D"/>
    <w:rsid w:val="00EC7DC2"/>
    <w:rsid w:val="00ED08FB"/>
    <w:rsid w:val="00ED0E50"/>
    <w:rsid w:val="00ED159E"/>
    <w:rsid w:val="00ED16A4"/>
    <w:rsid w:val="00ED304F"/>
    <w:rsid w:val="00ED37E0"/>
    <w:rsid w:val="00ED3861"/>
    <w:rsid w:val="00ED39BD"/>
    <w:rsid w:val="00ED429C"/>
    <w:rsid w:val="00ED564B"/>
    <w:rsid w:val="00ED62F6"/>
    <w:rsid w:val="00ED677B"/>
    <w:rsid w:val="00ED6C53"/>
    <w:rsid w:val="00ED6D5B"/>
    <w:rsid w:val="00ED70DB"/>
    <w:rsid w:val="00EE001E"/>
    <w:rsid w:val="00EE053C"/>
    <w:rsid w:val="00EE0C05"/>
    <w:rsid w:val="00EE1091"/>
    <w:rsid w:val="00EE1FF6"/>
    <w:rsid w:val="00EE40F1"/>
    <w:rsid w:val="00EE50B4"/>
    <w:rsid w:val="00EE5C09"/>
    <w:rsid w:val="00EE6482"/>
    <w:rsid w:val="00EF0475"/>
    <w:rsid w:val="00EF07F2"/>
    <w:rsid w:val="00EF0AE8"/>
    <w:rsid w:val="00EF1713"/>
    <w:rsid w:val="00EF19C9"/>
    <w:rsid w:val="00EF1E4B"/>
    <w:rsid w:val="00EF3FF2"/>
    <w:rsid w:val="00EF406A"/>
    <w:rsid w:val="00EF46FB"/>
    <w:rsid w:val="00EF4F7E"/>
    <w:rsid w:val="00EF564B"/>
    <w:rsid w:val="00EF6C2C"/>
    <w:rsid w:val="00EF70D9"/>
    <w:rsid w:val="00EF7120"/>
    <w:rsid w:val="00F001E7"/>
    <w:rsid w:val="00F00945"/>
    <w:rsid w:val="00F016F9"/>
    <w:rsid w:val="00F01F33"/>
    <w:rsid w:val="00F021B2"/>
    <w:rsid w:val="00F02561"/>
    <w:rsid w:val="00F025FF"/>
    <w:rsid w:val="00F034F9"/>
    <w:rsid w:val="00F03716"/>
    <w:rsid w:val="00F03BF7"/>
    <w:rsid w:val="00F05C6C"/>
    <w:rsid w:val="00F069FD"/>
    <w:rsid w:val="00F073AD"/>
    <w:rsid w:val="00F10B86"/>
    <w:rsid w:val="00F10D06"/>
    <w:rsid w:val="00F11A4C"/>
    <w:rsid w:val="00F11B30"/>
    <w:rsid w:val="00F12DDB"/>
    <w:rsid w:val="00F13406"/>
    <w:rsid w:val="00F13510"/>
    <w:rsid w:val="00F144BA"/>
    <w:rsid w:val="00F1551B"/>
    <w:rsid w:val="00F15C28"/>
    <w:rsid w:val="00F1651B"/>
    <w:rsid w:val="00F16822"/>
    <w:rsid w:val="00F1713D"/>
    <w:rsid w:val="00F17177"/>
    <w:rsid w:val="00F173B7"/>
    <w:rsid w:val="00F17B91"/>
    <w:rsid w:val="00F2033F"/>
    <w:rsid w:val="00F203C8"/>
    <w:rsid w:val="00F21061"/>
    <w:rsid w:val="00F218AC"/>
    <w:rsid w:val="00F21B3D"/>
    <w:rsid w:val="00F21C81"/>
    <w:rsid w:val="00F22435"/>
    <w:rsid w:val="00F224BF"/>
    <w:rsid w:val="00F2265A"/>
    <w:rsid w:val="00F23995"/>
    <w:rsid w:val="00F23D42"/>
    <w:rsid w:val="00F2583D"/>
    <w:rsid w:val="00F25EB7"/>
    <w:rsid w:val="00F26410"/>
    <w:rsid w:val="00F26B0C"/>
    <w:rsid w:val="00F27D5C"/>
    <w:rsid w:val="00F30226"/>
    <w:rsid w:val="00F30A33"/>
    <w:rsid w:val="00F31F44"/>
    <w:rsid w:val="00F3227D"/>
    <w:rsid w:val="00F32549"/>
    <w:rsid w:val="00F32D09"/>
    <w:rsid w:val="00F32E1D"/>
    <w:rsid w:val="00F36184"/>
    <w:rsid w:val="00F36341"/>
    <w:rsid w:val="00F363E2"/>
    <w:rsid w:val="00F3684B"/>
    <w:rsid w:val="00F36C00"/>
    <w:rsid w:val="00F36CB8"/>
    <w:rsid w:val="00F373DC"/>
    <w:rsid w:val="00F37BCA"/>
    <w:rsid w:val="00F4001A"/>
    <w:rsid w:val="00F4012D"/>
    <w:rsid w:val="00F4054E"/>
    <w:rsid w:val="00F40D49"/>
    <w:rsid w:val="00F40F22"/>
    <w:rsid w:val="00F41509"/>
    <w:rsid w:val="00F41AB4"/>
    <w:rsid w:val="00F41B9E"/>
    <w:rsid w:val="00F41C53"/>
    <w:rsid w:val="00F42390"/>
    <w:rsid w:val="00F43D32"/>
    <w:rsid w:val="00F440CC"/>
    <w:rsid w:val="00F44713"/>
    <w:rsid w:val="00F45384"/>
    <w:rsid w:val="00F45ED9"/>
    <w:rsid w:val="00F46DA9"/>
    <w:rsid w:val="00F4771E"/>
    <w:rsid w:val="00F51876"/>
    <w:rsid w:val="00F519D0"/>
    <w:rsid w:val="00F52276"/>
    <w:rsid w:val="00F52522"/>
    <w:rsid w:val="00F52A79"/>
    <w:rsid w:val="00F52E82"/>
    <w:rsid w:val="00F531A1"/>
    <w:rsid w:val="00F534FA"/>
    <w:rsid w:val="00F53A16"/>
    <w:rsid w:val="00F5470B"/>
    <w:rsid w:val="00F54CE0"/>
    <w:rsid w:val="00F54CE6"/>
    <w:rsid w:val="00F55259"/>
    <w:rsid w:val="00F55302"/>
    <w:rsid w:val="00F559A7"/>
    <w:rsid w:val="00F55D3B"/>
    <w:rsid w:val="00F5665F"/>
    <w:rsid w:val="00F566F4"/>
    <w:rsid w:val="00F5683B"/>
    <w:rsid w:val="00F57160"/>
    <w:rsid w:val="00F5776B"/>
    <w:rsid w:val="00F57C1E"/>
    <w:rsid w:val="00F60F8A"/>
    <w:rsid w:val="00F612AE"/>
    <w:rsid w:val="00F615E1"/>
    <w:rsid w:val="00F62303"/>
    <w:rsid w:val="00F62416"/>
    <w:rsid w:val="00F62523"/>
    <w:rsid w:val="00F63E69"/>
    <w:rsid w:val="00F64C9F"/>
    <w:rsid w:val="00F65620"/>
    <w:rsid w:val="00F65AED"/>
    <w:rsid w:val="00F65DC2"/>
    <w:rsid w:val="00F65E0D"/>
    <w:rsid w:val="00F66154"/>
    <w:rsid w:val="00F6635A"/>
    <w:rsid w:val="00F663A4"/>
    <w:rsid w:val="00F6662E"/>
    <w:rsid w:val="00F66632"/>
    <w:rsid w:val="00F676C9"/>
    <w:rsid w:val="00F67AD3"/>
    <w:rsid w:val="00F67C35"/>
    <w:rsid w:val="00F700D9"/>
    <w:rsid w:val="00F7083C"/>
    <w:rsid w:val="00F70F18"/>
    <w:rsid w:val="00F71BC4"/>
    <w:rsid w:val="00F72725"/>
    <w:rsid w:val="00F733B2"/>
    <w:rsid w:val="00F74B45"/>
    <w:rsid w:val="00F74C84"/>
    <w:rsid w:val="00F76144"/>
    <w:rsid w:val="00F768AC"/>
    <w:rsid w:val="00F77583"/>
    <w:rsid w:val="00F80C14"/>
    <w:rsid w:val="00F8141F"/>
    <w:rsid w:val="00F82740"/>
    <w:rsid w:val="00F831B0"/>
    <w:rsid w:val="00F83BED"/>
    <w:rsid w:val="00F83DE9"/>
    <w:rsid w:val="00F84128"/>
    <w:rsid w:val="00F85686"/>
    <w:rsid w:val="00F86F01"/>
    <w:rsid w:val="00F871F3"/>
    <w:rsid w:val="00F87237"/>
    <w:rsid w:val="00F872E6"/>
    <w:rsid w:val="00F8764D"/>
    <w:rsid w:val="00F90134"/>
    <w:rsid w:val="00F90C35"/>
    <w:rsid w:val="00F9127F"/>
    <w:rsid w:val="00F91355"/>
    <w:rsid w:val="00F92110"/>
    <w:rsid w:val="00F92FF9"/>
    <w:rsid w:val="00F93FC0"/>
    <w:rsid w:val="00F96692"/>
    <w:rsid w:val="00F966E6"/>
    <w:rsid w:val="00F97478"/>
    <w:rsid w:val="00F97635"/>
    <w:rsid w:val="00F97AAC"/>
    <w:rsid w:val="00FA0DBC"/>
    <w:rsid w:val="00FA0E3E"/>
    <w:rsid w:val="00FA1020"/>
    <w:rsid w:val="00FA133A"/>
    <w:rsid w:val="00FA1C4A"/>
    <w:rsid w:val="00FA2AB9"/>
    <w:rsid w:val="00FA3B17"/>
    <w:rsid w:val="00FA46D3"/>
    <w:rsid w:val="00FA5AF2"/>
    <w:rsid w:val="00FA6B8A"/>
    <w:rsid w:val="00FA70B6"/>
    <w:rsid w:val="00FA7172"/>
    <w:rsid w:val="00FA7746"/>
    <w:rsid w:val="00FB0181"/>
    <w:rsid w:val="00FB04D0"/>
    <w:rsid w:val="00FB0D6A"/>
    <w:rsid w:val="00FB0E31"/>
    <w:rsid w:val="00FB1B1D"/>
    <w:rsid w:val="00FB201E"/>
    <w:rsid w:val="00FB213A"/>
    <w:rsid w:val="00FB2681"/>
    <w:rsid w:val="00FB28ED"/>
    <w:rsid w:val="00FB294F"/>
    <w:rsid w:val="00FB2E04"/>
    <w:rsid w:val="00FB3C3C"/>
    <w:rsid w:val="00FB447F"/>
    <w:rsid w:val="00FB45AA"/>
    <w:rsid w:val="00FB45DD"/>
    <w:rsid w:val="00FB493D"/>
    <w:rsid w:val="00FB4A4F"/>
    <w:rsid w:val="00FB4D40"/>
    <w:rsid w:val="00FB4EA9"/>
    <w:rsid w:val="00FB76C2"/>
    <w:rsid w:val="00FB79FE"/>
    <w:rsid w:val="00FB7DBA"/>
    <w:rsid w:val="00FC0519"/>
    <w:rsid w:val="00FC17B4"/>
    <w:rsid w:val="00FC269D"/>
    <w:rsid w:val="00FC30C2"/>
    <w:rsid w:val="00FC312B"/>
    <w:rsid w:val="00FC31A9"/>
    <w:rsid w:val="00FC36AC"/>
    <w:rsid w:val="00FC3B16"/>
    <w:rsid w:val="00FC3D7A"/>
    <w:rsid w:val="00FC4136"/>
    <w:rsid w:val="00FC4442"/>
    <w:rsid w:val="00FC4825"/>
    <w:rsid w:val="00FC498D"/>
    <w:rsid w:val="00FC6794"/>
    <w:rsid w:val="00FC789E"/>
    <w:rsid w:val="00FC7DFF"/>
    <w:rsid w:val="00FD00B7"/>
    <w:rsid w:val="00FD025A"/>
    <w:rsid w:val="00FD0492"/>
    <w:rsid w:val="00FD0C1F"/>
    <w:rsid w:val="00FD1B2C"/>
    <w:rsid w:val="00FD2449"/>
    <w:rsid w:val="00FD2604"/>
    <w:rsid w:val="00FD26AB"/>
    <w:rsid w:val="00FD3763"/>
    <w:rsid w:val="00FD3C53"/>
    <w:rsid w:val="00FD43AA"/>
    <w:rsid w:val="00FD48D1"/>
    <w:rsid w:val="00FD5083"/>
    <w:rsid w:val="00FD54A5"/>
    <w:rsid w:val="00FD55E8"/>
    <w:rsid w:val="00FD63D4"/>
    <w:rsid w:val="00FD64B7"/>
    <w:rsid w:val="00FD6623"/>
    <w:rsid w:val="00FD6CBF"/>
    <w:rsid w:val="00FD702D"/>
    <w:rsid w:val="00FD7055"/>
    <w:rsid w:val="00FD76AC"/>
    <w:rsid w:val="00FD7871"/>
    <w:rsid w:val="00FE0507"/>
    <w:rsid w:val="00FE0AE4"/>
    <w:rsid w:val="00FE0B1A"/>
    <w:rsid w:val="00FE20D2"/>
    <w:rsid w:val="00FE2787"/>
    <w:rsid w:val="00FE3CC3"/>
    <w:rsid w:val="00FE3DEE"/>
    <w:rsid w:val="00FE4194"/>
    <w:rsid w:val="00FE4DD3"/>
    <w:rsid w:val="00FE6597"/>
    <w:rsid w:val="00FE6AFB"/>
    <w:rsid w:val="00FE7AC8"/>
    <w:rsid w:val="00FE7BC0"/>
    <w:rsid w:val="00FF01E6"/>
    <w:rsid w:val="00FF0FB4"/>
    <w:rsid w:val="00FF14D5"/>
    <w:rsid w:val="00FF1A68"/>
    <w:rsid w:val="00FF23E1"/>
    <w:rsid w:val="00FF3BAF"/>
    <w:rsid w:val="00FF3EA1"/>
    <w:rsid w:val="00FF3F0A"/>
    <w:rsid w:val="00FF43D1"/>
    <w:rsid w:val="00FF54AF"/>
    <w:rsid w:val="00FF5611"/>
    <w:rsid w:val="00FF5B50"/>
    <w:rsid w:val="00FF657E"/>
    <w:rsid w:val="00FF6BC8"/>
    <w:rsid w:val="00FF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CF0E1D2"/>
  <w15:docId w15:val="{716CD81D-9C45-4B5A-805C-D4BA42DB9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uiPriority w:val="20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paragraph" w:styleId="Listenabsatz">
    <w:name w:val="List Paragraph"/>
    <w:basedOn w:val="Standard"/>
    <w:uiPriority w:val="34"/>
    <w:qFormat/>
    <w:rsid w:val="00732992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17C98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5C56B0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C601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520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7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94D16-3A8B-47B4-A751-513F80950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1057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7702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A. Klose</cp:lastModifiedBy>
  <cp:revision>5</cp:revision>
  <cp:lastPrinted>2020-10-05T08:49:00Z</cp:lastPrinted>
  <dcterms:created xsi:type="dcterms:W3CDTF">2024-09-25T11:59:00Z</dcterms:created>
  <dcterms:modified xsi:type="dcterms:W3CDTF">2024-09-25T12:08:00Z</dcterms:modified>
</cp:coreProperties>
</file>